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C73" w:rsidRPr="00CB2509" w:rsidRDefault="003C2C73" w:rsidP="003C2C7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bookmarkStart w:id="0" w:name="_GoBack"/>
      <w:bookmarkEnd w:id="0"/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</w:t>
      </w:r>
      <w:r w:rsidR="00D2668C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1970D4"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 w:rsidR="001970D4"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="002A4A02" w:rsidRPr="002A4A02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2-2001303</w:t>
      </w:r>
    </w:p>
    <w:p w:rsidR="008A5C01" w:rsidRPr="00CB2509" w:rsidRDefault="001970D4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="006E7D05" w:rsidRPr="009B4DA9">
        <w:rPr>
          <w:b/>
          <w:noProof/>
          <w:sz w:val="24"/>
        </w:rPr>
        <w:t xml:space="preserve">, </w:t>
      </w:r>
      <w:r w:rsidR="00D2668C">
        <w:rPr>
          <w:b/>
          <w:noProof/>
          <w:sz w:val="24"/>
        </w:rPr>
        <w:t>24</w:t>
      </w:r>
      <w:r w:rsidR="006E7D05" w:rsidRPr="009B4DA9">
        <w:rPr>
          <w:b/>
          <w:noProof/>
          <w:sz w:val="24"/>
        </w:rPr>
        <w:t xml:space="preserve">th </w:t>
      </w:r>
      <w:r w:rsidR="00D2668C">
        <w:rPr>
          <w:b/>
          <w:noProof/>
          <w:sz w:val="24"/>
        </w:rPr>
        <w:t>Feb</w:t>
      </w:r>
      <w:r w:rsidR="006E7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- 06</w:t>
      </w:r>
      <w:r w:rsidRPr="009F78DF">
        <w:rPr>
          <w:b/>
          <w:noProof/>
          <w:sz w:val="24"/>
        </w:rPr>
        <w:t>th</w:t>
      </w:r>
      <w:r w:rsidRPr="009B4DA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 </w:t>
      </w:r>
      <w:r w:rsidR="006E7D05" w:rsidRPr="009B4DA9">
        <w:rPr>
          <w:b/>
          <w:noProof/>
          <w:sz w:val="24"/>
        </w:rPr>
        <w:t>20</w:t>
      </w:r>
      <w:r w:rsidR="00D2668C">
        <w:rPr>
          <w:b/>
          <w:noProof/>
          <w:sz w:val="24"/>
        </w:rPr>
        <w:t>20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B2453F" w:rsidRPr="00D2668C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6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.1</w:t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0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.4</w:t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.2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(</w:t>
      </w:r>
      <w:r w:rsidR="007A57F7" w:rsidRPr="0031088E">
        <w:rPr>
          <w:rFonts w:ascii="Arial" w:hAnsi="Arial" w:cs="Arial"/>
          <w:b/>
          <w:color w:val="000000"/>
          <w:sz w:val="24"/>
          <w:lang w:val="en-US" w:eastAsia="ko-KR"/>
        </w:rPr>
        <w:t>LTE_NR_DC_CA_enh-Core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443021" w:rsidRPr="00443021">
        <w:rPr>
          <w:rFonts w:ascii="Arial" w:hAnsi="Arial" w:cs="Arial"/>
          <w:b/>
          <w:color w:val="000000"/>
          <w:sz w:val="24"/>
          <w:lang w:val="en-US"/>
        </w:rPr>
        <w:t xml:space="preserve">Consideration on dormant </w:t>
      </w:r>
      <w:r w:rsidR="003651A9">
        <w:rPr>
          <w:rFonts w:ascii="Arial" w:hAnsi="Arial" w:cs="Arial" w:hint="eastAsia"/>
          <w:b/>
          <w:color w:val="000000"/>
          <w:sz w:val="24"/>
          <w:lang w:val="en-US" w:eastAsia="ko-KR"/>
        </w:rPr>
        <w:t>u</w:t>
      </w:r>
      <w:r w:rsidR="00443021" w:rsidRPr="00443021">
        <w:rPr>
          <w:rFonts w:ascii="Arial" w:hAnsi="Arial" w:cs="Arial"/>
          <w:b/>
          <w:color w:val="000000"/>
          <w:sz w:val="24"/>
          <w:lang w:val="en-US"/>
        </w:rPr>
        <w:t>plink BWP</w:t>
      </w:r>
      <w:r w:rsidR="006E7D05">
        <w:rPr>
          <w:rFonts w:ascii="Arial" w:hAnsi="Arial" w:cs="Arial"/>
          <w:b/>
          <w:color w:val="000000"/>
          <w:sz w:val="24"/>
          <w:lang w:val="en-US"/>
        </w:rPr>
        <w:t xml:space="preserve"> 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7D2080" w:rsidRDefault="007A57F7" w:rsidP="007A57F7">
      <w:pPr>
        <w:pStyle w:val="Doc-text2"/>
      </w:pPr>
      <w:r>
        <w:t>I</w:t>
      </w:r>
      <w:r>
        <w:rPr>
          <w:rFonts w:hint="eastAsia"/>
        </w:rPr>
        <w:t xml:space="preserve">n </w:t>
      </w:r>
      <w:r w:rsidR="001B7DA7">
        <w:t>e-mail discussion [1]</w:t>
      </w:r>
      <w:r>
        <w:t xml:space="preserve">, RAN2 discussed </w:t>
      </w:r>
      <w:r w:rsidR="007D2080">
        <w:rPr>
          <w:rFonts w:hint="eastAsia"/>
        </w:rPr>
        <w:t xml:space="preserve">details configuration of dormancy SCell. </w:t>
      </w:r>
      <w:r w:rsidR="00AF00F1">
        <w:t>One argument is whether a specific dormant UL BWP is defined or not for dormancy SCell.</w:t>
      </w:r>
    </w:p>
    <w:p w:rsidR="00394FAA" w:rsidRDefault="001E05D5" w:rsidP="00C83F50">
      <w:pPr>
        <w:pStyle w:val="Doc-text2"/>
      </w:pPr>
      <w:r>
        <w:t xml:space="preserve">In this contribution, we present </w:t>
      </w:r>
      <w:r w:rsidR="00D46F94">
        <w:t xml:space="preserve">our </w:t>
      </w:r>
      <w:r>
        <w:t>view</w:t>
      </w:r>
      <w:r w:rsidR="00D46F94">
        <w:t>s</w:t>
      </w:r>
      <w:r>
        <w:t xml:space="preserve"> on </w:t>
      </w:r>
      <w:r w:rsidR="00AF00F1">
        <w:t>the dormant UL BWP</w:t>
      </w:r>
    </w:p>
    <w:p w:rsidR="000B5C84" w:rsidRPr="00CB2509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CB2509">
        <w:rPr>
          <w:rFonts w:cs="Arial"/>
          <w:color w:val="000000"/>
          <w:lang w:val="en-US" w:eastAsia="ko-KR"/>
        </w:rPr>
        <w:t>2</w:t>
      </w:r>
      <w:r w:rsidRPr="00CB2509">
        <w:rPr>
          <w:rFonts w:cs="Arial"/>
          <w:color w:val="000000"/>
          <w:lang w:val="en-US"/>
        </w:rPr>
        <w:t>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Discussion</w:t>
      </w:r>
      <w:r w:rsidRPr="00CB2509">
        <w:rPr>
          <w:rFonts w:cs="Arial"/>
          <w:color w:val="000000"/>
          <w:lang w:eastAsia="ko-KR"/>
        </w:rPr>
        <w:t xml:space="preserve"> </w:t>
      </w:r>
    </w:p>
    <w:p w:rsidR="00F004D7" w:rsidRDefault="00AF00F1" w:rsidP="004C0C0C">
      <w:pPr>
        <w:pStyle w:val="Doc-text2"/>
      </w:pPr>
      <w:r>
        <w:rPr>
          <w:rFonts w:hint="eastAsia"/>
        </w:rPr>
        <w:t xml:space="preserve">In the last meeting, RAN2 agreed that dormant </w:t>
      </w:r>
      <w:r>
        <w:t xml:space="preserve">DL </w:t>
      </w:r>
      <w:r>
        <w:rPr>
          <w:rFonts w:hint="eastAsia"/>
        </w:rPr>
        <w:t xml:space="preserve">BWP </w:t>
      </w:r>
      <w:r>
        <w:t xml:space="preserve">is not configured with PDCCH </w:t>
      </w:r>
      <w:r w:rsidR="006E0AAE">
        <w:t>monitoring</w:t>
      </w:r>
      <w:r>
        <w:t xml:space="preserve"> by IE </w:t>
      </w:r>
      <w:r w:rsidRPr="00AF00F1">
        <w:rPr>
          <w:i/>
        </w:rPr>
        <w:t>pdcch-Config</w:t>
      </w:r>
      <w:r>
        <w:t xml:space="preserve"> being absent in the BWP configuration, i.e.,</w:t>
      </w:r>
      <w:r w:rsidR="006E0AAE">
        <w:t xml:space="preserve"> </w:t>
      </w:r>
      <w:r w:rsidR="006E0AAE" w:rsidRPr="006E0AAE">
        <w:t xml:space="preserve">one specific DL BWP not having PDCCH monitoring configuration is </w:t>
      </w:r>
      <w:r w:rsidR="00837A9E">
        <w:t>defined</w:t>
      </w:r>
      <w:r w:rsidR="00DA6F77">
        <w:t xml:space="preserve"> for dormancy behaviour on downlink</w:t>
      </w:r>
      <w:r w:rsidR="006E0AAE" w:rsidRPr="006E0AAE">
        <w:t>.</w:t>
      </w:r>
      <w:r w:rsidR="00491E1D">
        <w:t xml:space="preserve"> T</w:t>
      </w:r>
      <w:r w:rsidR="00415D66">
        <w:t>he related behaviour and configuration</w:t>
      </w:r>
      <w:r w:rsidR="00491E1D">
        <w:t xml:space="preserve">, e.g., </w:t>
      </w:r>
      <w:r w:rsidR="00491E1D" w:rsidRPr="00491E1D">
        <w:t xml:space="preserve">no </w:t>
      </w:r>
      <w:r w:rsidR="00491E1D" w:rsidRPr="00491E1D">
        <w:rPr>
          <w:i/>
        </w:rPr>
        <w:t>pdsch-Config</w:t>
      </w:r>
      <w:r w:rsidR="00491E1D" w:rsidRPr="00491E1D">
        <w:t xml:space="preserve"> or no </w:t>
      </w:r>
      <w:r w:rsidR="00491E1D" w:rsidRPr="00491E1D">
        <w:rPr>
          <w:i/>
        </w:rPr>
        <w:t>sps-Config</w:t>
      </w:r>
      <w:r w:rsidR="00491E1D">
        <w:rPr>
          <w:i/>
        </w:rPr>
        <w:t>,</w:t>
      </w:r>
      <w:r w:rsidR="00415D66">
        <w:t xml:space="preserve"> </w:t>
      </w:r>
      <w:r w:rsidR="00491E1D">
        <w:t xml:space="preserve">is specified </w:t>
      </w:r>
      <w:r w:rsidR="00415D66">
        <w:t xml:space="preserve">for </w:t>
      </w:r>
      <w:r w:rsidR="00837A9E" w:rsidRPr="00491E1D">
        <w:t xml:space="preserve">this specific </w:t>
      </w:r>
      <w:r w:rsidR="008D5445" w:rsidRPr="008D5445">
        <w:t xml:space="preserve">dormant </w:t>
      </w:r>
      <w:r w:rsidR="00837A9E" w:rsidRPr="00491E1D">
        <w:t>DL BWP</w:t>
      </w:r>
      <w:r w:rsidR="00491E1D">
        <w:t xml:space="preserve">. </w:t>
      </w:r>
      <w:r w:rsidR="00BC559D" w:rsidRPr="00491E1D">
        <w:t xml:space="preserve"> </w:t>
      </w:r>
    </w:p>
    <w:p w:rsidR="00720961" w:rsidRDefault="00386145" w:rsidP="004C0C0C">
      <w:pPr>
        <w:pStyle w:val="Doc-text2"/>
      </w:pPr>
      <w:r>
        <w:rPr>
          <w:rFonts w:hint="eastAsia"/>
        </w:rPr>
        <w:t xml:space="preserve">However, </w:t>
      </w:r>
      <w:r>
        <w:t xml:space="preserve">for dormancy behaviour on uplink, </w:t>
      </w:r>
      <w:r>
        <w:rPr>
          <w:rFonts w:hint="eastAsia"/>
        </w:rPr>
        <w:t xml:space="preserve">there </w:t>
      </w:r>
      <w:r w:rsidR="004C36CC">
        <w:t>wa</w:t>
      </w:r>
      <w:r>
        <w:rPr>
          <w:rFonts w:hint="eastAsia"/>
        </w:rPr>
        <w:t xml:space="preserve">s no agreement for dormancy behaviour. </w:t>
      </w:r>
      <w:r w:rsidR="00720961">
        <w:rPr>
          <w:rFonts w:hint="eastAsia"/>
        </w:rPr>
        <w:t>In the e-mail discussion</w:t>
      </w:r>
      <w:r w:rsidR="00720961">
        <w:t xml:space="preserve"> [1]</w:t>
      </w:r>
      <w:r w:rsidR="00720961">
        <w:rPr>
          <w:rFonts w:hint="eastAsia"/>
        </w:rPr>
        <w:t xml:space="preserve">, </w:t>
      </w:r>
      <w:r>
        <w:t>it was argued</w:t>
      </w:r>
      <w:r w:rsidR="00720961">
        <w:t xml:space="preserve"> how to </w:t>
      </w:r>
      <w:r w:rsidR="00E44300">
        <w:t>specify</w:t>
      </w:r>
      <w:r>
        <w:t xml:space="preserve"> </w:t>
      </w:r>
      <w:r w:rsidR="00720961">
        <w:t xml:space="preserve">dormancy behaviour on uplink. </w:t>
      </w:r>
      <w:r>
        <w:t xml:space="preserve">We think there </w:t>
      </w:r>
      <w:r w:rsidR="00D46F94">
        <w:t xml:space="preserve">are </w:t>
      </w:r>
      <w:r>
        <w:t xml:space="preserve">two </w:t>
      </w:r>
      <w:r w:rsidR="00D46F94">
        <w:t>options</w:t>
      </w:r>
      <w:r>
        <w:t>.</w:t>
      </w:r>
    </w:p>
    <w:p w:rsidR="0036432D" w:rsidRDefault="00720961" w:rsidP="0036432D">
      <w:pPr>
        <w:pStyle w:val="Doc-text2"/>
        <w:numPr>
          <w:ilvl w:val="0"/>
          <w:numId w:val="46"/>
        </w:numPr>
      </w:pPr>
      <w:r>
        <w:t xml:space="preserve">Option 1. </w:t>
      </w:r>
      <w:r w:rsidR="00671246">
        <w:t>Specify</w:t>
      </w:r>
      <w:r w:rsidR="0036432D">
        <w:t xml:space="preserve"> dormant UL BWP as like </w:t>
      </w:r>
      <w:r>
        <w:t>dormant DL BWP</w:t>
      </w:r>
    </w:p>
    <w:p w:rsidR="00720961" w:rsidRDefault="00720961" w:rsidP="0036432D">
      <w:pPr>
        <w:pStyle w:val="Doc-text2"/>
        <w:numPr>
          <w:ilvl w:val="0"/>
          <w:numId w:val="46"/>
        </w:numPr>
      </w:pPr>
      <w:r>
        <w:t xml:space="preserve">Option 2. </w:t>
      </w:r>
      <w:r w:rsidR="00671246">
        <w:t>S</w:t>
      </w:r>
      <w:r>
        <w:t xml:space="preserve">pecify </w:t>
      </w:r>
      <w:r w:rsidR="004C36CC">
        <w:t xml:space="preserve">UE behaviour for uplink </w:t>
      </w:r>
      <w:r w:rsidR="00E44300">
        <w:t>i</w:t>
      </w:r>
      <w:r w:rsidR="004C36CC">
        <w:t>n dormancy SCell</w:t>
      </w:r>
    </w:p>
    <w:p w:rsidR="00B80BF6" w:rsidRDefault="004C36CC" w:rsidP="00386145">
      <w:pPr>
        <w:pStyle w:val="Doc-text2"/>
      </w:pPr>
      <w:r>
        <w:rPr>
          <w:rFonts w:hint="eastAsia"/>
        </w:rPr>
        <w:t xml:space="preserve">In Option 1, </w:t>
      </w:r>
      <w:r>
        <w:t xml:space="preserve">a specific UL BWP </w:t>
      </w:r>
      <w:r w:rsidR="00671246">
        <w:t xml:space="preserve">without uplink configuration </w:t>
      </w:r>
      <w:r>
        <w:t xml:space="preserve">is </w:t>
      </w:r>
      <w:r w:rsidR="00671246">
        <w:t>specified</w:t>
      </w:r>
      <w:r>
        <w:t xml:space="preserve"> as like dormant DL BWP, i.e., dormant UL BWP. The UE switches to dormant UL BWP along with dormant DL BWP when the UE receives dormancy indication.</w:t>
      </w:r>
      <w:r w:rsidR="00B80BF6">
        <w:t xml:space="preserve"> </w:t>
      </w:r>
      <w:r w:rsidR="0027325F">
        <w:t xml:space="preserve">However, the basic principle for BWP switching is that there is no dependency between DL BWP and UL BWP </w:t>
      </w:r>
      <w:r w:rsidR="0027325F" w:rsidRPr="00491E1D">
        <w:t>in paired spectrum</w:t>
      </w:r>
      <w:r w:rsidR="0027325F">
        <w:t xml:space="preserve">. We think that such dependency is unnecessary. Therefore, </w:t>
      </w:r>
      <w:r w:rsidR="0027325F" w:rsidRPr="0027325F">
        <w:t>Option 1 is not desirable.</w:t>
      </w:r>
    </w:p>
    <w:p w:rsidR="000403A2" w:rsidRDefault="004C36CC" w:rsidP="00386145">
      <w:pPr>
        <w:pStyle w:val="Doc-text2"/>
      </w:pPr>
      <w:r>
        <w:t xml:space="preserve">In Option 2, the UE behaviour for uplink </w:t>
      </w:r>
      <w:r w:rsidR="00D46F94">
        <w:t xml:space="preserve">may be </w:t>
      </w:r>
      <w:r>
        <w:t xml:space="preserve">directly </w:t>
      </w:r>
      <w:r w:rsidR="00B005DC">
        <w:t>specified i</w:t>
      </w:r>
      <w:r>
        <w:t>n MAC specification</w:t>
      </w:r>
      <w:r w:rsidR="00E44300">
        <w:t xml:space="preserve"> when the UE is in </w:t>
      </w:r>
      <w:r w:rsidR="0027325F">
        <w:t xml:space="preserve">the </w:t>
      </w:r>
      <w:r w:rsidR="00E44300">
        <w:t>dormancy SCell</w:t>
      </w:r>
      <w:r w:rsidR="0062405C">
        <w:t>, i.e., no specific UL BWP.</w:t>
      </w:r>
      <w:r w:rsidR="00DF039D">
        <w:t xml:space="preserve"> </w:t>
      </w:r>
      <w:r w:rsidR="00DF039D" w:rsidRPr="00DF039D">
        <w:t>This is the same way as specified in LTE euCA.</w:t>
      </w:r>
      <w:r w:rsidR="00DF039D">
        <w:t xml:space="preserve"> </w:t>
      </w:r>
      <w:r w:rsidR="00404792" w:rsidRPr="00404792">
        <w:t>If the UE is in the dormancy SCell, it is specified that which uplink transmission should not be</w:t>
      </w:r>
      <w:r w:rsidR="00404792">
        <w:t xml:space="preserve"> </w:t>
      </w:r>
      <w:r w:rsidR="00404792" w:rsidRPr="00404792">
        <w:t>perform</w:t>
      </w:r>
      <w:r w:rsidR="00404792">
        <w:t>e</w:t>
      </w:r>
      <w:r w:rsidR="00404792" w:rsidRPr="00404792">
        <w:t>d.</w:t>
      </w:r>
      <w:r w:rsidR="00404792">
        <w:t xml:space="preserve"> A</w:t>
      </w:r>
      <w:r w:rsidR="00351D6C">
        <w:t>s RAN2 already has agreement and consensus, i.e., not transmit</w:t>
      </w:r>
      <w:r w:rsidR="004121E1">
        <w:t xml:space="preserve"> PUSCH(both CG and DG)/</w:t>
      </w:r>
      <w:r w:rsidR="00351D6C">
        <w:t>RACH/PU</w:t>
      </w:r>
      <w:r w:rsidR="004121E1">
        <w:t>CCH</w:t>
      </w:r>
      <w:r w:rsidR="00351D6C">
        <w:t xml:space="preserve">, </w:t>
      </w:r>
      <w:r w:rsidR="00F004D7">
        <w:t xml:space="preserve">remaining works by RAN2 is </w:t>
      </w:r>
      <w:r w:rsidR="00351D6C">
        <w:t xml:space="preserve">to change the specification. We </w:t>
      </w:r>
      <w:r w:rsidR="006E681B">
        <w:t>believe</w:t>
      </w:r>
      <w:r w:rsidR="00351D6C">
        <w:t xml:space="preserve"> this is simple </w:t>
      </w:r>
      <w:r w:rsidR="00D46F94">
        <w:t>and clear</w:t>
      </w:r>
      <w:r w:rsidR="00351D6C">
        <w:t xml:space="preserve">. </w:t>
      </w:r>
      <w:r w:rsidR="006E681B">
        <w:t xml:space="preserve">Therefore, we </w:t>
      </w:r>
      <w:r w:rsidR="00D46F94">
        <w:t xml:space="preserve">prefer </w:t>
      </w:r>
      <w:r w:rsidR="006E681B">
        <w:t>Option 2.</w:t>
      </w:r>
    </w:p>
    <w:p w:rsidR="00571CF5" w:rsidRDefault="006E681B" w:rsidP="006E681B">
      <w:pPr>
        <w:pStyle w:val="Doc-text2"/>
        <w:rPr>
          <w:b/>
        </w:rPr>
      </w:pPr>
      <w:r w:rsidRPr="006E681B">
        <w:rPr>
          <w:b/>
        </w:rPr>
        <w:t>Proposal</w:t>
      </w:r>
      <w:r w:rsidR="00404792">
        <w:rPr>
          <w:b/>
        </w:rPr>
        <w:t xml:space="preserve"> 1</w:t>
      </w:r>
      <w:r w:rsidRPr="006E681B">
        <w:rPr>
          <w:b/>
        </w:rPr>
        <w:t>. Specify UE behaviour for uplink tran</w:t>
      </w:r>
      <w:r w:rsidR="00571CF5">
        <w:rPr>
          <w:b/>
        </w:rPr>
        <w:t xml:space="preserve">smission in the dormancy SCell </w:t>
      </w:r>
      <w:r w:rsidR="00571CF5">
        <w:rPr>
          <w:rFonts w:hint="eastAsia"/>
          <w:b/>
        </w:rPr>
        <w:t>as in LTE euCA.</w:t>
      </w:r>
    </w:p>
    <w:p w:rsidR="006E681B" w:rsidRPr="00404792" w:rsidRDefault="00404792" w:rsidP="006E681B">
      <w:pPr>
        <w:pStyle w:val="Doc-text2"/>
        <w:rPr>
          <w:rFonts w:eastAsiaTheme="minorEastAsia"/>
          <w:b/>
        </w:rPr>
      </w:pPr>
      <w:r w:rsidRPr="00404792">
        <w:rPr>
          <w:rFonts w:eastAsiaTheme="minorEastAsia" w:hint="eastAsia"/>
          <w:b/>
        </w:rPr>
        <w:t xml:space="preserve">Proposal 2. RAN2 selects the TP </w:t>
      </w:r>
      <w:r w:rsidRPr="00404792">
        <w:rPr>
          <w:rFonts w:eastAsiaTheme="minorEastAsia"/>
          <w:b/>
        </w:rPr>
        <w:t>in Annex.</w:t>
      </w:r>
    </w:p>
    <w:p w:rsidR="00986AE2" w:rsidRPr="00CB2509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CB2509">
        <w:rPr>
          <w:rFonts w:eastAsia="맑은 고딕" w:cs="Arial"/>
          <w:color w:val="000000"/>
          <w:lang w:val="en-US" w:eastAsia="ko-KR"/>
        </w:rPr>
        <w:t>3.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Pr="00CB2509">
        <w:rPr>
          <w:rFonts w:cs="Arial"/>
          <w:noProof/>
          <w:color w:val="000000"/>
          <w:lang w:val="en-US" w:eastAsia="ko-KR"/>
        </w:rPr>
        <w:t>Conclusion</w:t>
      </w:r>
    </w:p>
    <w:p w:rsidR="00C3375B" w:rsidRDefault="00DB584B" w:rsidP="00713159">
      <w:pPr>
        <w:rPr>
          <w:rFonts w:ascii="Arial" w:hAnsi="Arial" w:cs="Arial"/>
          <w:color w:val="000000"/>
          <w:lang w:eastAsia="ko-KR"/>
        </w:rPr>
      </w:pPr>
      <w:r w:rsidRPr="00CB2509">
        <w:rPr>
          <w:rFonts w:ascii="Arial" w:hAnsi="Arial" w:cs="Arial"/>
          <w:color w:val="000000"/>
          <w:lang w:eastAsia="ko-KR"/>
        </w:rPr>
        <w:t xml:space="preserve">In this contribution, we </w:t>
      </w:r>
      <w:r w:rsidR="006905FB" w:rsidRPr="00CB2509">
        <w:rPr>
          <w:rFonts w:ascii="Arial" w:hAnsi="Arial" w:cs="Arial"/>
          <w:color w:val="000000"/>
          <w:lang w:eastAsia="ko-KR"/>
        </w:rPr>
        <w:t>present our view</w:t>
      </w:r>
      <w:r w:rsidR="00AD4853">
        <w:rPr>
          <w:rFonts w:ascii="Arial" w:hAnsi="Arial" w:cs="Arial"/>
          <w:color w:val="000000"/>
          <w:lang w:eastAsia="ko-KR"/>
        </w:rPr>
        <w:t>s</w:t>
      </w:r>
      <w:r w:rsidR="00713159">
        <w:rPr>
          <w:rFonts w:ascii="Arial" w:hAnsi="Arial" w:cs="Arial"/>
          <w:color w:val="000000"/>
          <w:lang w:eastAsia="ko-KR"/>
        </w:rPr>
        <w:t xml:space="preserve"> </w:t>
      </w:r>
      <w:r w:rsidR="00C3375B">
        <w:rPr>
          <w:rFonts w:ascii="Arial" w:hAnsi="Arial" w:cs="Arial"/>
          <w:color w:val="000000"/>
          <w:lang w:eastAsia="ko-KR"/>
        </w:rPr>
        <w:t xml:space="preserve">on </w:t>
      </w:r>
      <w:r w:rsidR="006E681B">
        <w:rPr>
          <w:rFonts w:ascii="Arial" w:hAnsi="Arial" w:cs="Arial"/>
          <w:color w:val="000000"/>
          <w:lang w:eastAsia="ko-KR"/>
        </w:rPr>
        <w:t xml:space="preserve">the dormant UL BWP, and make </w:t>
      </w:r>
      <w:r w:rsidR="007077E5">
        <w:rPr>
          <w:rFonts w:ascii="Arial" w:hAnsi="Arial" w:cs="Arial"/>
          <w:color w:val="000000"/>
          <w:lang w:eastAsia="ko-KR"/>
        </w:rPr>
        <w:t xml:space="preserve">proposal </w:t>
      </w:r>
      <w:r w:rsidR="00C3375B">
        <w:rPr>
          <w:rFonts w:ascii="Arial" w:hAnsi="Arial" w:cs="Arial"/>
          <w:color w:val="000000"/>
          <w:lang w:eastAsia="ko-KR"/>
        </w:rPr>
        <w:t>as follows,</w:t>
      </w:r>
    </w:p>
    <w:p w:rsidR="00571CF5" w:rsidRDefault="00571CF5" w:rsidP="00571CF5">
      <w:pPr>
        <w:pStyle w:val="Doc-text2"/>
        <w:rPr>
          <w:b/>
        </w:rPr>
      </w:pPr>
      <w:r w:rsidRPr="006E681B">
        <w:rPr>
          <w:b/>
        </w:rPr>
        <w:t>Proposal</w:t>
      </w:r>
      <w:r>
        <w:rPr>
          <w:b/>
        </w:rPr>
        <w:t xml:space="preserve"> 1</w:t>
      </w:r>
      <w:r w:rsidRPr="006E681B">
        <w:rPr>
          <w:b/>
        </w:rPr>
        <w:t>. Specify UE behaviour for uplink tran</w:t>
      </w:r>
      <w:r>
        <w:rPr>
          <w:b/>
        </w:rPr>
        <w:t xml:space="preserve">smission in the dormancy SCell </w:t>
      </w:r>
      <w:r>
        <w:rPr>
          <w:rFonts w:hint="eastAsia"/>
          <w:b/>
        </w:rPr>
        <w:t>as in LTE euCA.</w:t>
      </w:r>
    </w:p>
    <w:p w:rsidR="00571CF5" w:rsidRPr="00404792" w:rsidRDefault="00571CF5" w:rsidP="00571CF5">
      <w:pPr>
        <w:pStyle w:val="Doc-text2"/>
        <w:rPr>
          <w:rFonts w:eastAsiaTheme="minorEastAsia"/>
          <w:b/>
        </w:rPr>
      </w:pPr>
      <w:r w:rsidRPr="00404792">
        <w:rPr>
          <w:rFonts w:eastAsiaTheme="minorEastAsia" w:hint="eastAsia"/>
          <w:b/>
        </w:rPr>
        <w:lastRenderedPageBreak/>
        <w:t xml:space="preserve">Proposal 2. RAN2 selects the TP </w:t>
      </w:r>
      <w:r w:rsidRPr="00404792">
        <w:rPr>
          <w:rFonts w:eastAsiaTheme="minorEastAsia"/>
          <w:b/>
        </w:rPr>
        <w:t>in Annex.</w:t>
      </w:r>
    </w:p>
    <w:p w:rsidR="005A7ACC" w:rsidRPr="00571CF5" w:rsidRDefault="005A7ACC" w:rsidP="002A1A36">
      <w:pPr>
        <w:rPr>
          <w:rFonts w:ascii="Arial" w:hAnsi="Arial" w:cs="Arial"/>
          <w:color w:val="000000"/>
          <w:lang w:eastAsia="ko-KR"/>
        </w:rPr>
      </w:pPr>
    </w:p>
    <w:p w:rsidR="00706188" w:rsidRPr="00CB2509" w:rsidRDefault="00706188" w:rsidP="002C21A6">
      <w:pPr>
        <w:pStyle w:val="1"/>
        <w:rPr>
          <w:rFonts w:cs="Arial"/>
          <w:color w:val="000000"/>
        </w:rPr>
      </w:pPr>
      <w:r w:rsidRPr="00CB2509">
        <w:rPr>
          <w:rFonts w:cs="Arial"/>
          <w:color w:val="000000"/>
          <w:lang w:val="en-US" w:eastAsia="ko-KR"/>
        </w:rPr>
        <w:t>4.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="00F21060" w:rsidRPr="00CB2509">
        <w:rPr>
          <w:rFonts w:cs="Arial"/>
          <w:color w:val="000000"/>
          <w:lang w:val="en-US" w:eastAsia="ko-KR"/>
        </w:rPr>
        <w:t>Reference</w:t>
      </w:r>
    </w:p>
    <w:p w:rsidR="009E3D3E" w:rsidRPr="00713159" w:rsidRDefault="00E27229" w:rsidP="007D2080">
      <w:pPr>
        <w:numPr>
          <w:ilvl w:val="0"/>
          <w:numId w:val="8"/>
        </w:numPr>
        <w:spacing w:after="0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ko-KR"/>
        </w:rPr>
        <w:t>R2-20xxxxx</w:t>
      </w:r>
      <w:r>
        <w:rPr>
          <w:rFonts w:ascii="Arial" w:hAnsi="Arial" w:cs="Arial"/>
          <w:color w:val="000000"/>
          <w:lang w:eastAsia="ko-KR"/>
        </w:rPr>
        <w:tab/>
      </w:r>
      <w:r>
        <w:rPr>
          <w:rFonts w:ascii="Arial" w:hAnsi="Arial" w:cs="Arial"/>
          <w:color w:val="000000"/>
          <w:lang w:eastAsia="ko-KR"/>
        </w:rPr>
        <w:tab/>
      </w:r>
      <w:r w:rsidR="007D2080" w:rsidRPr="007D2080">
        <w:rPr>
          <w:rFonts w:ascii="Arial" w:hAnsi="Arial" w:cs="Arial"/>
          <w:color w:val="000000"/>
          <w:lang w:eastAsia="ko-KR"/>
        </w:rPr>
        <w:t>[108#56][DCCA] Scell Dormancy Open Issue</w:t>
      </w:r>
      <w:r w:rsidR="001E05D5" w:rsidRPr="001E05D5">
        <w:rPr>
          <w:rFonts w:ascii="Arial" w:hAnsi="Arial" w:cs="Arial"/>
          <w:color w:val="000000"/>
          <w:lang w:eastAsia="ko-KR"/>
        </w:rPr>
        <w:t xml:space="preserve"> </w:t>
      </w:r>
    </w:p>
    <w:p w:rsidR="00713159" w:rsidRDefault="00713159" w:rsidP="00713159">
      <w:pPr>
        <w:spacing w:after="0"/>
        <w:ind w:left="360"/>
      </w:pPr>
    </w:p>
    <w:p w:rsidR="00404792" w:rsidRPr="006E681B" w:rsidRDefault="00404792" w:rsidP="00404792">
      <w:pPr>
        <w:rPr>
          <w:rFonts w:ascii="Arial" w:hAnsi="Arial" w:cs="Arial"/>
          <w:color w:val="000000"/>
          <w:lang w:eastAsia="ko-KR"/>
        </w:rPr>
      </w:pPr>
    </w:p>
    <w:p w:rsidR="00404792" w:rsidRDefault="00404792" w:rsidP="00404792">
      <w:pPr>
        <w:pStyle w:val="1"/>
        <w:rPr>
          <w:rFonts w:cs="Arial"/>
          <w:color w:val="000000"/>
          <w:lang w:val="en-US" w:eastAsia="ko-KR"/>
        </w:rPr>
      </w:pPr>
      <w:r>
        <w:rPr>
          <w:rFonts w:cs="Arial"/>
          <w:color w:val="000000"/>
          <w:lang w:val="en-US" w:eastAsia="ko-KR"/>
        </w:rPr>
        <w:t>5</w:t>
      </w:r>
      <w:r w:rsidRPr="00CB2509">
        <w:rPr>
          <w:rFonts w:cs="Arial"/>
          <w:color w:val="000000"/>
          <w:lang w:val="en-US" w:eastAsia="ko-KR"/>
        </w:rPr>
        <w:t>.</w:t>
      </w:r>
      <w:r w:rsidRPr="00CB2509">
        <w:rPr>
          <w:rFonts w:cs="Arial"/>
          <w:i/>
          <w:noProof/>
          <w:color w:val="000000"/>
          <w:lang w:val="en-US"/>
        </w:rPr>
        <w:tab/>
      </w:r>
      <w:r>
        <w:rPr>
          <w:rFonts w:cs="Arial"/>
          <w:color w:val="000000"/>
          <w:lang w:val="en-US" w:eastAsia="ko-KR"/>
        </w:rPr>
        <w:t>Annex</w:t>
      </w:r>
    </w:p>
    <w:p w:rsidR="00571CF5" w:rsidRPr="00571CF5" w:rsidRDefault="00571CF5" w:rsidP="00571CF5">
      <w:pPr>
        <w:rPr>
          <w:rFonts w:ascii="Arial" w:hAnsi="Arial"/>
          <w:sz w:val="32"/>
          <w:lang w:eastAsia="ko-KR"/>
        </w:rPr>
      </w:pPr>
      <w:r>
        <w:rPr>
          <w:rFonts w:ascii="Arial" w:hAnsi="Arial"/>
          <w:sz w:val="32"/>
          <w:lang w:eastAsia="ko-KR"/>
        </w:rPr>
        <w:t>[</w:t>
      </w:r>
      <w:r w:rsidRPr="00571CF5">
        <w:rPr>
          <w:rFonts w:ascii="Arial" w:hAnsi="Arial" w:hint="eastAsia"/>
          <w:sz w:val="32"/>
          <w:lang w:eastAsia="ko-KR"/>
        </w:rPr>
        <w:t>TP</w:t>
      </w:r>
      <w:r>
        <w:rPr>
          <w:rFonts w:ascii="Arial" w:hAnsi="Arial"/>
          <w:sz w:val="32"/>
          <w:lang w:eastAsia="ko-KR"/>
        </w:rPr>
        <w:t xml:space="preserve"> for 38.321]</w:t>
      </w:r>
    </w:p>
    <w:p w:rsidR="00404792" w:rsidRPr="005174E9" w:rsidRDefault="00404792" w:rsidP="00404792">
      <w:pPr>
        <w:pStyle w:val="2"/>
        <w:rPr>
          <w:lang w:eastAsia="ko-KR"/>
        </w:rPr>
      </w:pPr>
      <w:bookmarkStart w:id="3" w:name="_Toc29239853"/>
      <w:r w:rsidRPr="005174E9">
        <w:rPr>
          <w:lang w:eastAsia="ko-KR"/>
        </w:rPr>
        <w:t>5.9</w:t>
      </w:r>
      <w:r w:rsidRPr="005174E9">
        <w:rPr>
          <w:lang w:eastAsia="ko-KR"/>
        </w:rPr>
        <w:tab/>
        <w:t>Activation/Deactivation of SCells</w:t>
      </w:r>
      <w:bookmarkEnd w:id="3"/>
    </w:p>
    <w:p w:rsidR="00404792" w:rsidRPr="00950975" w:rsidRDefault="00404792" w:rsidP="00404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Unnecessary part is ommited</w:t>
      </w:r>
    </w:p>
    <w:p w:rsidR="00404792" w:rsidRPr="005174E9" w:rsidRDefault="00404792" w:rsidP="00404792">
      <w:pPr>
        <w:rPr>
          <w:lang w:eastAsia="ko-KR"/>
        </w:rPr>
      </w:pPr>
      <w:r w:rsidRPr="005174E9">
        <w:t xml:space="preserve">The </w:t>
      </w:r>
      <w:r w:rsidRPr="005174E9">
        <w:rPr>
          <w:noProof/>
          <w:lang w:eastAsia="zh-CN"/>
        </w:rPr>
        <w:t>MAC entity</w:t>
      </w:r>
      <w:r w:rsidRPr="005174E9">
        <w:t xml:space="preserve"> shall for each configured SCell:</w:t>
      </w:r>
    </w:p>
    <w:p w:rsidR="00404792" w:rsidRPr="00404792" w:rsidRDefault="00404792" w:rsidP="00404792">
      <w:pPr>
        <w:pStyle w:val="B1"/>
        <w:ind w:left="284" w:hangingChars="142"/>
        <w:rPr>
          <w:lang w:eastAsia="ko-KR"/>
        </w:rPr>
      </w:pPr>
      <w:r>
        <w:rPr>
          <w:lang w:eastAsia="ko-KR"/>
        </w:rPr>
        <w:t>…</w:t>
      </w:r>
    </w:p>
    <w:p w:rsidR="00404792" w:rsidRPr="005174E9" w:rsidRDefault="00404792" w:rsidP="00404792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the SCell is </w:t>
      </w:r>
      <w:r>
        <w:t>in dormancy SCell</w:t>
      </w:r>
      <w:r w:rsidRPr="005174E9">
        <w:t>:</w:t>
      </w:r>
    </w:p>
    <w:p w:rsidR="00404792" w:rsidRPr="005174E9" w:rsidRDefault="00404792" w:rsidP="00404792">
      <w:pPr>
        <w:pStyle w:val="B2"/>
      </w:pPr>
      <w:r w:rsidRPr="005174E9">
        <w:rPr>
          <w:lang w:eastAsia="ko-KR"/>
        </w:rPr>
        <w:t>2&gt;</w:t>
      </w:r>
      <w:r w:rsidRPr="005174E9">
        <w:tab/>
        <w:t>not transmit on UL-SCH on the SCell;</w:t>
      </w:r>
    </w:p>
    <w:p w:rsidR="00404792" w:rsidRPr="005174E9" w:rsidRDefault="00404792" w:rsidP="00404792">
      <w:pPr>
        <w:pStyle w:val="B2"/>
      </w:pPr>
      <w:r w:rsidRPr="005174E9">
        <w:rPr>
          <w:lang w:eastAsia="ko-KR"/>
        </w:rPr>
        <w:t>2&gt;</w:t>
      </w:r>
      <w:r w:rsidRPr="005174E9">
        <w:tab/>
        <w:t>not transmit on RACH on the SCell;</w:t>
      </w:r>
    </w:p>
    <w:p w:rsidR="00404792" w:rsidRDefault="00404792" w:rsidP="00404792">
      <w:pPr>
        <w:pStyle w:val="B2"/>
      </w:pPr>
      <w:r w:rsidRPr="005174E9">
        <w:rPr>
          <w:lang w:eastAsia="ko-KR"/>
        </w:rPr>
        <w:t>2&gt;</w:t>
      </w:r>
      <w:r w:rsidRPr="005174E9">
        <w:tab/>
        <w:t>not transmit PUCCH on the SCell.</w:t>
      </w:r>
    </w:p>
    <w:p w:rsidR="00404792" w:rsidRDefault="00404792" w:rsidP="00404792">
      <w:pPr>
        <w:pStyle w:val="B2"/>
      </w:pPr>
      <w:r w:rsidRPr="005174E9">
        <w:rPr>
          <w:lang w:eastAsia="ko-KR"/>
        </w:rPr>
        <w:t>2&gt;</w:t>
      </w:r>
      <w:r w:rsidRPr="005174E9">
        <w:tab/>
        <w:t xml:space="preserve">not transmit PUCCH </w:t>
      </w:r>
      <w:r>
        <w:t>for</w:t>
      </w:r>
      <w:r w:rsidRPr="005174E9">
        <w:t xml:space="preserve"> the SCell.</w:t>
      </w:r>
    </w:p>
    <w:p w:rsidR="004121E1" w:rsidRPr="005174E9" w:rsidRDefault="004121E1" w:rsidP="00404792">
      <w:pPr>
        <w:pStyle w:val="B2"/>
      </w:pPr>
    </w:p>
    <w:p w:rsidR="00404792" w:rsidRPr="00404792" w:rsidRDefault="00404792" w:rsidP="00404792">
      <w:pPr>
        <w:spacing w:after="0"/>
      </w:pPr>
    </w:p>
    <w:p w:rsidR="00404792" w:rsidRPr="00404792" w:rsidRDefault="00404792" w:rsidP="00713159">
      <w:pPr>
        <w:spacing w:after="0"/>
        <w:ind w:left="360"/>
      </w:pPr>
    </w:p>
    <w:sectPr w:rsidR="00404792" w:rsidRPr="00404792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797" w:rsidRDefault="00B50797">
      <w:pPr>
        <w:pStyle w:val="1"/>
      </w:pPr>
      <w:r>
        <w:separator/>
      </w:r>
    </w:p>
  </w:endnote>
  <w:endnote w:type="continuationSeparator" w:id="0">
    <w:p w:rsidR="00B50797" w:rsidRDefault="00B5079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48" w:rsidRDefault="00A665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A66548" w:rsidRDefault="00A665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48" w:rsidRDefault="00A665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A4A02">
      <w:rPr>
        <w:rStyle w:val="af1"/>
      </w:rPr>
      <w:t>1</w:t>
    </w:r>
    <w:r>
      <w:rPr>
        <w:rStyle w:val="af1"/>
      </w:rPr>
      <w:fldChar w:fldCharType="end"/>
    </w:r>
  </w:p>
  <w:p w:rsidR="00A66548" w:rsidRDefault="00A6654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797" w:rsidRDefault="00B50797">
      <w:pPr>
        <w:pStyle w:val="1"/>
      </w:pPr>
      <w:r>
        <w:separator/>
      </w:r>
    </w:p>
  </w:footnote>
  <w:footnote w:type="continuationSeparator" w:id="0">
    <w:p w:rsidR="00B50797" w:rsidRDefault="00B5079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9E7B5A"/>
    <w:multiLevelType w:val="hybridMultilevel"/>
    <w:tmpl w:val="E2660F8C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91BE8"/>
    <w:multiLevelType w:val="hybridMultilevel"/>
    <w:tmpl w:val="45FC48E2"/>
    <w:lvl w:ilvl="0" w:tplc="624EAB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2A1AFA"/>
    <w:multiLevelType w:val="hybridMultilevel"/>
    <w:tmpl w:val="3752D508"/>
    <w:lvl w:ilvl="0" w:tplc="B6DA5BC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7940C3"/>
    <w:multiLevelType w:val="hybridMultilevel"/>
    <w:tmpl w:val="08367956"/>
    <w:lvl w:ilvl="0" w:tplc="1F18312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0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55700"/>
    <w:multiLevelType w:val="hybridMultilevel"/>
    <w:tmpl w:val="ECF86766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4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AF104F"/>
    <w:multiLevelType w:val="hybridMultilevel"/>
    <w:tmpl w:val="AC641D0A"/>
    <w:lvl w:ilvl="0" w:tplc="C9FE89F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31" w15:restartNumberingAfterBreak="0">
    <w:nsid w:val="5FB56167"/>
    <w:multiLevelType w:val="hybridMultilevel"/>
    <w:tmpl w:val="242028B0"/>
    <w:lvl w:ilvl="0" w:tplc="9BE8AC3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6552244"/>
    <w:multiLevelType w:val="hybridMultilevel"/>
    <w:tmpl w:val="A336CB00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5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8136D2E"/>
    <w:multiLevelType w:val="hybridMultilevel"/>
    <w:tmpl w:val="E512A25C"/>
    <w:lvl w:ilvl="0" w:tplc="B58681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433E3"/>
    <w:multiLevelType w:val="hybridMultilevel"/>
    <w:tmpl w:val="82404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CD07C98"/>
    <w:multiLevelType w:val="hybridMultilevel"/>
    <w:tmpl w:val="2DDE04A2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26"/>
  </w:num>
  <w:num w:numId="4">
    <w:abstractNumId w:val="45"/>
  </w:num>
  <w:num w:numId="5">
    <w:abstractNumId w:val="27"/>
  </w:num>
  <w:num w:numId="6">
    <w:abstractNumId w:val="43"/>
  </w:num>
  <w:num w:numId="7">
    <w:abstractNumId w:val="23"/>
  </w:num>
  <w:num w:numId="8">
    <w:abstractNumId w:val="32"/>
  </w:num>
  <w:num w:numId="9">
    <w:abstractNumId w:val="34"/>
  </w:num>
  <w:num w:numId="10">
    <w:abstractNumId w:val="0"/>
  </w:num>
  <w:num w:numId="11">
    <w:abstractNumId w:val="5"/>
  </w:num>
  <w:num w:numId="12">
    <w:abstractNumId w:val="39"/>
  </w:num>
  <w:num w:numId="13">
    <w:abstractNumId w:val="20"/>
  </w:num>
  <w:num w:numId="14">
    <w:abstractNumId w:val="21"/>
  </w:num>
  <w:num w:numId="15">
    <w:abstractNumId w:val="18"/>
  </w:num>
  <w:num w:numId="16">
    <w:abstractNumId w:val="30"/>
  </w:num>
  <w:num w:numId="17">
    <w:abstractNumId w:val="9"/>
  </w:num>
  <w:num w:numId="18">
    <w:abstractNumId w:val="22"/>
  </w:num>
  <w:num w:numId="19">
    <w:abstractNumId w:val="24"/>
  </w:num>
  <w:num w:numId="20">
    <w:abstractNumId w:val="41"/>
  </w:num>
  <w:num w:numId="21">
    <w:abstractNumId w:val="11"/>
  </w:num>
  <w:num w:numId="22">
    <w:abstractNumId w:val="16"/>
  </w:num>
  <w:num w:numId="23">
    <w:abstractNumId w:val="37"/>
  </w:num>
  <w:num w:numId="24">
    <w:abstractNumId w:val="1"/>
  </w:num>
  <w:num w:numId="25">
    <w:abstractNumId w:val="17"/>
  </w:num>
  <w:num w:numId="26">
    <w:abstractNumId w:val="14"/>
  </w:num>
  <w:num w:numId="27">
    <w:abstractNumId w:val="40"/>
  </w:num>
  <w:num w:numId="28">
    <w:abstractNumId w:val="35"/>
  </w:num>
  <w:num w:numId="29">
    <w:abstractNumId w:val="10"/>
  </w:num>
  <w:num w:numId="30">
    <w:abstractNumId w:val="19"/>
  </w:num>
  <w:num w:numId="31">
    <w:abstractNumId w:val="28"/>
  </w:num>
  <w:num w:numId="32">
    <w:abstractNumId w:val="42"/>
  </w:num>
  <w:num w:numId="33">
    <w:abstractNumId w:val="2"/>
  </w:num>
  <w:num w:numId="34">
    <w:abstractNumId w:val="13"/>
  </w:num>
  <w:num w:numId="35">
    <w:abstractNumId w:val="33"/>
  </w:num>
  <w:num w:numId="36">
    <w:abstractNumId w:val="36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38"/>
  </w:num>
  <w:num w:numId="40">
    <w:abstractNumId w:val="8"/>
  </w:num>
  <w:num w:numId="41">
    <w:abstractNumId w:val="29"/>
  </w:num>
  <w:num w:numId="42">
    <w:abstractNumId w:val="7"/>
  </w:num>
  <w:num w:numId="43">
    <w:abstractNumId w:val="6"/>
  </w:num>
  <w:num w:numId="44">
    <w:abstractNumId w:val="3"/>
  </w:num>
  <w:num w:numId="45">
    <w:abstractNumId w:val="12"/>
  </w:num>
  <w:num w:numId="46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5BA"/>
    <w:rsid w:val="0000083D"/>
    <w:rsid w:val="000009EC"/>
    <w:rsid w:val="00001028"/>
    <w:rsid w:val="00002446"/>
    <w:rsid w:val="00002AD4"/>
    <w:rsid w:val="00002EF2"/>
    <w:rsid w:val="00003849"/>
    <w:rsid w:val="00003D4F"/>
    <w:rsid w:val="00004350"/>
    <w:rsid w:val="000043BC"/>
    <w:rsid w:val="00004885"/>
    <w:rsid w:val="000053AE"/>
    <w:rsid w:val="00006619"/>
    <w:rsid w:val="00006759"/>
    <w:rsid w:val="00006864"/>
    <w:rsid w:val="00006DD5"/>
    <w:rsid w:val="00007D49"/>
    <w:rsid w:val="000101E6"/>
    <w:rsid w:val="0001061C"/>
    <w:rsid w:val="00010BDB"/>
    <w:rsid w:val="000115EF"/>
    <w:rsid w:val="0001208A"/>
    <w:rsid w:val="00013346"/>
    <w:rsid w:val="0001366B"/>
    <w:rsid w:val="00013814"/>
    <w:rsid w:val="00014846"/>
    <w:rsid w:val="000149D5"/>
    <w:rsid w:val="00014E5A"/>
    <w:rsid w:val="0001508C"/>
    <w:rsid w:val="000154F6"/>
    <w:rsid w:val="00015508"/>
    <w:rsid w:val="000158EA"/>
    <w:rsid w:val="0001623C"/>
    <w:rsid w:val="00016A03"/>
    <w:rsid w:val="0001763D"/>
    <w:rsid w:val="00017691"/>
    <w:rsid w:val="00017FB9"/>
    <w:rsid w:val="00020372"/>
    <w:rsid w:val="00020520"/>
    <w:rsid w:val="0002069F"/>
    <w:rsid w:val="000207D6"/>
    <w:rsid w:val="000208AD"/>
    <w:rsid w:val="00020FCF"/>
    <w:rsid w:val="0002111D"/>
    <w:rsid w:val="000213F6"/>
    <w:rsid w:val="000219F3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584"/>
    <w:rsid w:val="00027948"/>
    <w:rsid w:val="00027CDF"/>
    <w:rsid w:val="000305B9"/>
    <w:rsid w:val="00030923"/>
    <w:rsid w:val="0003120A"/>
    <w:rsid w:val="000319AA"/>
    <w:rsid w:val="00031B0A"/>
    <w:rsid w:val="00032179"/>
    <w:rsid w:val="00033077"/>
    <w:rsid w:val="0003315C"/>
    <w:rsid w:val="00033405"/>
    <w:rsid w:val="00033E05"/>
    <w:rsid w:val="000340E8"/>
    <w:rsid w:val="000343D8"/>
    <w:rsid w:val="00034538"/>
    <w:rsid w:val="00034740"/>
    <w:rsid w:val="00034789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A2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3FD"/>
    <w:rsid w:val="000438F3"/>
    <w:rsid w:val="00043C90"/>
    <w:rsid w:val="00043E77"/>
    <w:rsid w:val="00044419"/>
    <w:rsid w:val="00044656"/>
    <w:rsid w:val="00044FDE"/>
    <w:rsid w:val="00045246"/>
    <w:rsid w:val="00045CF0"/>
    <w:rsid w:val="00045FFC"/>
    <w:rsid w:val="000464D4"/>
    <w:rsid w:val="00046567"/>
    <w:rsid w:val="000467BD"/>
    <w:rsid w:val="00046F71"/>
    <w:rsid w:val="00047BE4"/>
    <w:rsid w:val="000502C3"/>
    <w:rsid w:val="00050301"/>
    <w:rsid w:val="00050AAB"/>
    <w:rsid w:val="00050C70"/>
    <w:rsid w:val="00050F3B"/>
    <w:rsid w:val="00050F82"/>
    <w:rsid w:val="000510C2"/>
    <w:rsid w:val="000518FD"/>
    <w:rsid w:val="000526DD"/>
    <w:rsid w:val="000526DE"/>
    <w:rsid w:val="00053587"/>
    <w:rsid w:val="00053D06"/>
    <w:rsid w:val="00054949"/>
    <w:rsid w:val="00054BB9"/>
    <w:rsid w:val="00055FBA"/>
    <w:rsid w:val="00055FBE"/>
    <w:rsid w:val="0005688D"/>
    <w:rsid w:val="00056D8C"/>
    <w:rsid w:val="00056FB2"/>
    <w:rsid w:val="0005737F"/>
    <w:rsid w:val="00057BB0"/>
    <w:rsid w:val="0006000D"/>
    <w:rsid w:val="00060483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54"/>
    <w:rsid w:val="000679F2"/>
    <w:rsid w:val="00070A00"/>
    <w:rsid w:val="00071169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1AD"/>
    <w:rsid w:val="0007421D"/>
    <w:rsid w:val="00074AAA"/>
    <w:rsid w:val="00074BD8"/>
    <w:rsid w:val="00074DE0"/>
    <w:rsid w:val="00074ED8"/>
    <w:rsid w:val="00075810"/>
    <w:rsid w:val="00075BDE"/>
    <w:rsid w:val="00076058"/>
    <w:rsid w:val="0007704B"/>
    <w:rsid w:val="000770A6"/>
    <w:rsid w:val="0007793F"/>
    <w:rsid w:val="00077979"/>
    <w:rsid w:val="00077A82"/>
    <w:rsid w:val="00077AE3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580E"/>
    <w:rsid w:val="00085CC3"/>
    <w:rsid w:val="000861A7"/>
    <w:rsid w:val="00086341"/>
    <w:rsid w:val="00086B56"/>
    <w:rsid w:val="00087774"/>
    <w:rsid w:val="00087A1A"/>
    <w:rsid w:val="00087FAB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4C"/>
    <w:rsid w:val="00092A64"/>
    <w:rsid w:val="00092AB0"/>
    <w:rsid w:val="00092DE1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A2C"/>
    <w:rsid w:val="000A3AD8"/>
    <w:rsid w:val="000A4579"/>
    <w:rsid w:val="000A479D"/>
    <w:rsid w:val="000A4FEB"/>
    <w:rsid w:val="000A515B"/>
    <w:rsid w:val="000A5250"/>
    <w:rsid w:val="000A5773"/>
    <w:rsid w:val="000A57B4"/>
    <w:rsid w:val="000A5F1C"/>
    <w:rsid w:val="000A6153"/>
    <w:rsid w:val="000A64AB"/>
    <w:rsid w:val="000A651A"/>
    <w:rsid w:val="000A66A1"/>
    <w:rsid w:val="000A6BBD"/>
    <w:rsid w:val="000A782C"/>
    <w:rsid w:val="000A7A30"/>
    <w:rsid w:val="000A7E4C"/>
    <w:rsid w:val="000A7EF0"/>
    <w:rsid w:val="000B0538"/>
    <w:rsid w:val="000B06A4"/>
    <w:rsid w:val="000B0A37"/>
    <w:rsid w:val="000B0F6A"/>
    <w:rsid w:val="000B1266"/>
    <w:rsid w:val="000B268E"/>
    <w:rsid w:val="000B2DBC"/>
    <w:rsid w:val="000B3C47"/>
    <w:rsid w:val="000B403C"/>
    <w:rsid w:val="000B472B"/>
    <w:rsid w:val="000B4C10"/>
    <w:rsid w:val="000B58A1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1D6"/>
    <w:rsid w:val="000C25CA"/>
    <w:rsid w:val="000C2DBB"/>
    <w:rsid w:val="000C2F8A"/>
    <w:rsid w:val="000C3164"/>
    <w:rsid w:val="000C3508"/>
    <w:rsid w:val="000C3A1C"/>
    <w:rsid w:val="000C3DAF"/>
    <w:rsid w:val="000C41C1"/>
    <w:rsid w:val="000C439D"/>
    <w:rsid w:val="000C43D2"/>
    <w:rsid w:val="000C48DF"/>
    <w:rsid w:val="000C4B16"/>
    <w:rsid w:val="000C4BDD"/>
    <w:rsid w:val="000C6161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208"/>
    <w:rsid w:val="000D2DFD"/>
    <w:rsid w:val="000D2E5A"/>
    <w:rsid w:val="000D356A"/>
    <w:rsid w:val="000D356E"/>
    <w:rsid w:val="000D3EAF"/>
    <w:rsid w:val="000D3FDC"/>
    <w:rsid w:val="000D4096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23FF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E7360"/>
    <w:rsid w:val="000F0BD5"/>
    <w:rsid w:val="000F1194"/>
    <w:rsid w:val="000F14F2"/>
    <w:rsid w:val="000F17E0"/>
    <w:rsid w:val="000F20BF"/>
    <w:rsid w:val="000F27E0"/>
    <w:rsid w:val="000F28A6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0FD"/>
    <w:rsid w:val="00102F89"/>
    <w:rsid w:val="00104089"/>
    <w:rsid w:val="001040DE"/>
    <w:rsid w:val="00104512"/>
    <w:rsid w:val="00104782"/>
    <w:rsid w:val="00104F9E"/>
    <w:rsid w:val="001054AF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F1"/>
    <w:rsid w:val="00114B0E"/>
    <w:rsid w:val="00114F6E"/>
    <w:rsid w:val="00115409"/>
    <w:rsid w:val="001158E6"/>
    <w:rsid w:val="001159F7"/>
    <w:rsid w:val="001159FC"/>
    <w:rsid w:val="00116315"/>
    <w:rsid w:val="0011660F"/>
    <w:rsid w:val="00116F59"/>
    <w:rsid w:val="001177DD"/>
    <w:rsid w:val="00120030"/>
    <w:rsid w:val="001202F2"/>
    <w:rsid w:val="00120E71"/>
    <w:rsid w:val="001212CC"/>
    <w:rsid w:val="00121F74"/>
    <w:rsid w:val="001224E5"/>
    <w:rsid w:val="001224FF"/>
    <w:rsid w:val="001226B4"/>
    <w:rsid w:val="00122BDA"/>
    <w:rsid w:val="00122D2B"/>
    <w:rsid w:val="00122DE9"/>
    <w:rsid w:val="00123D6C"/>
    <w:rsid w:val="001240CA"/>
    <w:rsid w:val="001240FE"/>
    <w:rsid w:val="0012464A"/>
    <w:rsid w:val="00125744"/>
    <w:rsid w:val="0012580E"/>
    <w:rsid w:val="00125B8A"/>
    <w:rsid w:val="001264A7"/>
    <w:rsid w:val="001275F6"/>
    <w:rsid w:val="00127C5A"/>
    <w:rsid w:val="00127D46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3665"/>
    <w:rsid w:val="00133D3E"/>
    <w:rsid w:val="00133FB0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F1"/>
    <w:rsid w:val="001412B5"/>
    <w:rsid w:val="001413A4"/>
    <w:rsid w:val="00141A48"/>
    <w:rsid w:val="00141DF6"/>
    <w:rsid w:val="00141EB7"/>
    <w:rsid w:val="0014265D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0B46"/>
    <w:rsid w:val="001517B4"/>
    <w:rsid w:val="00152212"/>
    <w:rsid w:val="001525B8"/>
    <w:rsid w:val="00152B71"/>
    <w:rsid w:val="00152F37"/>
    <w:rsid w:val="00153409"/>
    <w:rsid w:val="0015343A"/>
    <w:rsid w:val="00154078"/>
    <w:rsid w:val="00154FD3"/>
    <w:rsid w:val="00155299"/>
    <w:rsid w:val="001557D9"/>
    <w:rsid w:val="00156C57"/>
    <w:rsid w:val="00156ED4"/>
    <w:rsid w:val="00157250"/>
    <w:rsid w:val="0015751A"/>
    <w:rsid w:val="001577A7"/>
    <w:rsid w:val="001605BF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3A4E"/>
    <w:rsid w:val="00164255"/>
    <w:rsid w:val="001643C4"/>
    <w:rsid w:val="0016465C"/>
    <w:rsid w:val="00164B22"/>
    <w:rsid w:val="00165911"/>
    <w:rsid w:val="00165B69"/>
    <w:rsid w:val="00166949"/>
    <w:rsid w:val="0016710E"/>
    <w:rsid w:val="0016715D"/>
    <w:rsid w:val="001701A2"/>
    <w:rsid w:val="0017045B"/>
    <w:rsid w:val="00170F1A"/>
    <w:rsid w:val="001717F9"/>
    <w:rsid w:val="00171D6D"/>
    <w:rsid w:val="00171FCE"/>
    <w:rsid w:val="0017223F"/>
    <w:rsid w:val="00172910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5E96"/>
    <w:rsid w:val="0017613F"/>
    <w:rsid w:val="00176A15"/>
    <w:rsid w:val="00177438"/>
    <w:rsid w:val="00177F9B"/>
    <w:rsid w:val="00180038"/>
    <w:rsid w:val="001801C6"/>
    <w:rsid w:val="001801CA"/>
    <w:rsid w:val="00180B55"/>
    <w:rsid w:val="00180E7E"/>
    <w:rsid w:val="0018157E"/>
    <w:rsid w:val="00181AE0"/>
    <w:rsid w:val="00181DA6"/>
    <w:rsid w:val="0018297F"/>
    <w:rsid w:val="0018341E"/>
    <w:rsid w:val="00183B4F"/>
    <w:rsid w:val="00184022"/>
    <w:rsid w:val="00184CA5"/>
    <w:rsid w:val="00184CD7"/>
    <w:rsid w:val="00184F6B"/>
    <w:rsid w:val="00186015"/>
    <w:rsid w:val="0018721D"/>
    <w:rsid w:val="00187A55"/>
    <w:rsid w:val="00187D0D"/>
    <w:rsid w:val="00190859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5B6"/>
    <w:rsid w:val="00193A6E"/>
    <w:rsid w:val="00193C48"/>
    <w:rsid w:val="00193E42"/>
    <w:rsid w:val="00194731"/>
    <w:rsid w:val="001951C2"/>
    <w:rsid w:val="00195570"/>
    <w:rsid w:val="001957F5"/>
    <w:rsid w:val="00195BED"/>
    <w:rsid w:val="00195D1C"/>
    <w:rsid w:val="001970D4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58F"/>
    <w:rsid w:val="001B062F"/>
    <w:rsid w:val="001B0865"/>
    <w:rsid w:val="001B0B09"/>
    <w:rsid w:val="001B299A"/>
    <w:rsid w:val="001B328F"/>
    <w:rsid w:val="001B381C"/>
    <w:rsid w:val="001B46E2"/>
    <w:rsid w:val="001B4A48"/>
    <w:rsid w:val="001B50D3"/>
    <w:rsid w:val="001B5797"/>
    <w:rsid w:val="001B5BAB"/>
    <w:rsid w:val="001B5E01"/>
    <w:rsid w:val="001B6423"/>
    <w:rsid w:val="001B6E5A"/>
    <w:rsid w:val="001B70BD"/>
    <w:rsid w:val="001B7731"/>
    <w:rsid w:val="001B780F"/>
    <w:rsid w:val="001B7965"/>
    <w:rsid w:val="001B7BBB"/>
    <w:rsid w:val="001B7DA7"/>
    <w:rsid w:val="001B7F70"/>
    <w:rsid w:val="001C0559"/>
    <w:rsid w:val="001C0710"/>
    <w:rsid w:val="001C0F5C"/>
    <w:rsid w:val="001C1938"/>
    <w:rsid w:val="001C2004"/>
    <w:rsid w:val="001C271D"/>
    <w:rsid w:val="001C271E"/>
    <w:rsid w:val="001C392D"/>
    <w:rsid w:val="001C3BCA"/>
    <w:rsid w:val="001C43B3"/>
    <w:rsid w:val="001C4512"/>
    <w:rsid w:val="001C474E"/>
    <w:rsid w:val="001C4C59"/>
    <w:rsid w:val="001C556B"/>
    <w:rsid w:val="001C65E8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F9"/>
    <w:rsid w:val="001D2F21"/>
    <w:rsid w:val="001D30DC"/>
    <w:rsid w:val="001D3AFF"/>
    <w:rsid w:val="001D4237"/>
    <w:rsid w:val="001D4B45"/>
    <w:rsid w:val="001D4C22"/>
    <w:rsid w:val="001D555F"/>
    <w:rsid w:val="001D55B5"/>
    <w:rsid w:val="001D592E"/>
    <w:rsid w:val="001D6074"/>
    <w:rsid w:val="001D641A"/>
    <w:rsid w:val="001D6E6B"/>
    <w:rsid w:val="001D7110"/>
    <w:rsid w:val="001D715C"/>
    <w:rsid w:val="001D7928"/>
    <w:rsid w:val="001E009D"/>
    <w:rsid w:val="001E05D5"/>
    <w:rsid w:val="001E0FAD"/>
    <w:rsid w:val="001E16E0"/>
    <w:rsid w:val="001E172E"/>
    <w:rsid w:val="001E22B3"/>
    <w:rsid w:val="001E2CEB"/>
    <w:rsid w:val="001E2E56"/>
    <w:rsid w:val="001E31B3"/>
    <w:rsid w:val="001E41DA"/>
    <w:rsid w:val="001E434B"/>
    <w:rsid w:val="001E4FF6"/>
    <w:rsid w:val="001E511A"/>
    <w:rsid w:val="001E5C48"/>
    <w:rsid w:val="001E5DDF"/>
    <w:rsid w:val="001E69CE"/>
    <w:rsid w:val="001E71DA"/>
    <w:rsid w:val="001E78C4"/>
    <w:rsid w:val="001E7996"/>
    <w:rsid w:val="001E79DC"/>
    <w:rsid w:val="001F0052"/>
    <w:rsid w:val="001F011D"/>
    <w:rsid w:val="001F0751"/>
    <w:rsid w:val="001F09BE"/>
    <w:rsid w:val="001F09F0"/>
    <w:rsid w:val="001F1952"/>
    <w:rsid w:val="001F2175"/>
    <w:rsid w:val="001F21CA"/>
    <w:rsid w:val="001F2D95"/>
    <w:rsid w:val="001F2DBC"/>
    <w:rsid w:val="001F44E6"/>
    <w:rsid w:val="001F527B"/>
    <w:rsid w:val="001F589B"/>
    <w:rsid w:val="001F63BE"/>
    <w:rsid w:val="001F643D"/>
    <w:rsid w:val="001F6D46"/>
    <w:rsid w:val="001F708C"/>
    <w:rsid w:val="001F72A4"/>
    <w:rsid w:val="001F7855"/>
    <w:rsid w:val="001F78B6"/>
    <w:rsid w:val="001F7974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E79"/>
    <w:rsid w:val="0020404D"/>
    <w:rsid w:val="002046F0"/>
    <w:rsid w:val="00206089"/>
    <w:rsid w:val="00206371"/>
    <w:rsid w:val="00207551"/>
    <w:rsid w:val="00207751"/>
    <w:rsid w:val="00210A68"/>
    <w:rsid w:val="00210EFA"/>
    <w:rsid w:val="00210F6F"/>
    <w:rsid w:val="00211387"/>
    <w:rsid w:val="00211C3F"/>
    <w:rsid w:val="00212613"/>
    <w:rsid w:val="00213098"/>
    <w:rsid w:val="00213174"/>
    <w:rsid w:val="002134D1"/>
    <w:rsid w:val="0021397C"/>
    <w:rsid w:val="00213C9D"/>
    <w:rsid w:val="00213D43"/>
    <w:rsid w:val="00214644"/>
    <w:rsid w:val="0021484E"/>
    <w:rsid w:val="0021535D"/>
    <w:rsid w:val="0021666C"/>
    <w:rsid w:val="00217725"/>
    <w:rsid w:val="00220381"/>
    <w:rsid w:val="0022068F"/>
    <w:rsid w:val="002209EE"/>
    <w:rsid w:val="00220A9D"/>
    <w:rsid w:val="00220DBD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4082"/>
    <w:rsid w:val="002240B6"/>
    <w:rsid w:val="00224174"/>
    <w:rsid w:val="00224380"/>
    <w:rsid w:val="00224A97"/>
    <w:rsid w:val="00224D8C"/>
    <w:rsid w:val="002250CF"/>
    <w:rsid w:val="00225100"/>
    <w:rsid w:val="00225104"/>
    <w:rsid w:val="0022510B"/>
    <w:rsid w:val="0022582A"/>
    <w:rsid w:val="002259A7"/>
    <w:rsid w:val="002259B9"/>
    <w:rsid w:val="00225A79"/>
    <w:rsid w:val="00227BFC"/>
    <w:rsid w:val="00230908"/>
    <w:rsid w:val="00230C26"/>
    <w:rsid w:val="00230EA9"/>
    <w:rsid w:val="002313B2"/>
    <w:rsid w:val="002316EE"/>
    <w:rsid w:val="00231C70"/>
    <w:rsid w:val="002325DC"/>
    <w:rsid w:val="002338D8"/>
    <w:rsid w:val="00233DD6"/>
    <w:rsid w:val="00233E68"/>
    <w:rsid w:val="00233F0E"/>
    <w:rsid w:val="00233F52"/>
    <w:rsid w:val="002345F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197"/>
    <w:rsid w:val="002375A1"/>
    <w:rsid w:val="002406E7"/>
    <w:rsid w:val="00240805"/>
    <w:rsid w:val="00240A42"/>
    <w:rsid w:val="002417BD"/>
    <w:rsid w:val="0024195B"/>
    <w:rsid w:val="00241982"/>
    <w:rsid w:val="00241AA8"/>
    <w:rsid w:val="0024286C"/>
    <w:rsid w:val="002430D5"/>
    <w:rsid w:val="00243C7A"/>
    <w:rsid w:val="00243EF5"/>
    <w:rsid w:val="0024432F"/>
    <w:rsid w:val="00244419"/>
    <w:rsid w:val="00245664"/>
    <w:rsid w:val="00245D75"/>
    <w:rsid w:val="00245F62"/>
    <w:rsid w:val="00246137"/>
    <w:rsid w:val="00246C12"/>
    <w:rsid w:val="00246E18"/>
    <w:rsid w:val="00246E73"/>
    <w:rsid w:val="0024722E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4A"/>
    <w:rsid w:val="00251D7D"/>
    <w:rsid w:val="002520C1"/>
    <w:rsid w:val="0025221C"/>
    <w:rsid w:val="0025227F"/>
    <w:rsid w:val="00253EF9"/>
    <w:rsid w:val="002540DC"/>
    <w:rsid w:val="002540EC"/>
    <w:rsid w:val="00254178"/>
    <w:rsid w:val="00254448"/>
    <w:rsid w:val="0025460A"/>
    <w:rsid w:val="00254BF2"/>
    <w:rsid w:val="002555CA"/>
    <w:rsid w:val="002555FA"/>
    <w:rsid w:val="00255CC1"/>
    <w:rsid w:val="00255EC2"/>
    <w:rsid w:val="00256031"/>
    <w:rsid w:val="002561C6"/>
    <w:rsid w:val="00256758"/>
    <w:rsid w:val="00256D06"/>
    <w:rsid w:val="00257711"/>
    <w:rsid w:val="002578A7"/>
    <w:rsid w:val="00257E62"/>
    <w:rsid w:val="0026010C"/>
    <w:rsid w:val="00260C0B"/>
    <w:rsid w:val="00261371"/>
    <w:rsid w:val="00261AE8"/>
    <w:rsid w:val="00261C33"/>
    <w:rsid w:val="00261F79"/>
    <w:rsid w:val="0026254E"/>
    <w:rsid w:val="00262702"/>
    <w:rsid w:val="00262CA8"/>
    <w:rsid w:val="00262DF0"/>
    <w:rsid w:val="00263028"/>
    <w:rsid w:val="00263095"/>
    <w:rsid w:val="0026335E"/>
    <w:rsid w:val="00263B1F"/>
    <w:rsid w:val="002644CE"/>
    <w:rsid w:val="00264B65"/>
    <w:rsid w:val="00264C29"/>
    <w:rsid w:val="00265214"/>
    <w:rsid w:val="0026645C"/>
    <w:rsid w:val="00266C0D"/>
    <w:rsid w:val="00267767"/>
    <w:rsid w:val="00267915"/>
    <w:rsid w:val="00267E2E"/>
    <w:rsid w:val="00267FBC"/>
    <w:rsid w:val="002706BD"/>
    <w:rsid w:val="002710F2"/>
    <w:rsid w:val="00271106"/>
    <w:rsid w:val="002716CF"/>
    <w:rsid w:val="00271842"/>
    <w:rsid w:val="00271D68"/>
    <w:rsid w:val="0027230D"/>
    <w:rsid w:val="00272883"/>
    <w:rsid w:val="00272B1F"/>
    <w:rsid w:val="00272C30"/>
    <w:rsid w:val="0027325F"/>
    <w:rsid w:val="002732C7"/>
    <w:rsid w:val="0027378C"/>
    <w:rsid w:val="00273B23"/>
    <w:rsid w:val="0027476A"/>
    <w:rsid w:val="00274D35"/>
    <w:rsid w:val="00274D43"/>
    <w:rsid w:val="00275382"/>
    <w:rsid w:val="00275BBC"/>
    <w:rsid w:val="002764B2"/>
    <w:rsid w:val="002778A2"/>
    <w:rsid w:val="002804B1"/>
    <w:rsid w:val="00280679"/>
    <w:rsid w:val="002812B1"/>
    <w:rsid w:val="002812E7"/>
    <w:rsid w:val="0028191B"/>
    <w:rsid w:val="00281F1D"/>
    <w:rsid w:val="002826EF"/>
    <w:rsid w:val="00282E21"/>
    <w:rsid w:val="0028328A"/>
    <w:rsid w:val="00283653"/>
    <w:rsid w:val="002839C4"/>
    <w:rsid w:val="00284190"/>
    <w:rsid w:val="002843CC"/>
    <w:rsid w:val="002843FC"/>
    <w:rsid w:val="00284A42"/>
    <w:rsid w:val="00284BF7"/>
    <w:rsid w:val="00284E67"/>
    <w:rsid w:val="00285D84"/>
    <w:rsid w:val="00286239"/>
    <w:rsid w:val="00286E99"/>
    <w:rsid w:val="00286FE5"/>
    <w:rsid w:val="00287013"/>
    <w:rsid w:val="00287710"/>
    <w:rsid w:val="00287901"/>
    <w:rsid w:val="00287AAB"/>
    <w:rsid w:val="0029054D"/>
    <w:rsid w:val="002912E2"/>
    <w:rsid w:val="0029150D"/>
    <w:rsid w:val="00291B28"/>
    <w:rsid w:val="00291BEB"/>
    <w:rsid w:val="00291D3C"/>
    <w:rsid w:val="00291DD2"/>
    <w:rsid w:val="00291FBF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D5C"/>
    <w:rsid w:val="00295EC0"/>
    <w:rsid w:val="00295FC6"/>
    <w:rsid w:val="002960CB"/>
    <w:rsid w:val="00296115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3352"/>
    <w:rsid w:val="002A42DD"/>
    <w:rsid w:val="002A45A6"/>
    <w:rsid w:val="002A4962"/>
    <w:rsid w:val="002A49DB"/>
    <w:rsid w:val="002A4A02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1C3"/>
    <w:rsid w:val="002B1A55"/>
    <w:rsid w:val="002B1F84"/>
    <w:rsid w:val="002B273C"/>
    <w:rsid w:val="002B2FCA"/>
    <w:rsid w:val="002B32D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D85"/>
    <w:rsid w:val="002C0940"/>
    <w:rsid w:val="002C0B9F"/>
    <w:rsid w:val="002C0DED"/>
    <w:rsid w:val="002C15D0"/>
    <w:rsid w:val="002C1BA5"/>
    <w:rsid w:val="002C1EAF"/>
    <w:rsid w:val="002C1F81"/>
    <w:rsid w:val="002C21A6"/>
    <w:rsid w:val="002C234D"/>
    <w:rsid w:val="002C336E"/>
    <w:rsid w:val="002C4C7B"/>
    <w:rsid w:val="002C4E64"/>
    <w:rsid w:val="002C5039"/>
    <w:rsid w:val="002C52F8"/>
    <w:rsid w:val="002C5903"/>
    <w:rsid w:val="002C59F1"/>
    <w:rsid w:val="002C5EED"/>
    <w:rsid w:val="002C686C"/>
    <w:rsid w:val="002C72A3"/>
    <w:rsid w:val="002C75B8"/>
    <w:rsid w:val="002C78C9"/>
    <w:rsid w:val="002C78D5"/>
    <w:rsid w:val="002D083C"/>
    <w:rsid w:val="002D08E3"/>
    <w:rsid w:val="002D0B3D"/>
    <w:rsid w:val="002D19B2"/>
    <w:rsid w:val="002D1E91"/>
    <w:rsid w:val="002D2626"/>
    <w:rsid w:val="002D2653"/>
    <w:rsid w:val="002D2A8D"/>
    <w:rsid w:val="002D2EAF"/>
    <w:rsid w:val="002D3071"/>
    <w:rsid w:val="002D49E2"/>
    <w:rsid w:val="002D5895"/>
    <w:rsid w:val="002D58F9"/>
    <w:rsid w:val="002D5DD6"/>
    <w:rsid w:val="002D638B"/>
    <w:rsid w:val="002D673E"/>
    <w:rsid w:val="002D67B9"/>
    <w:rsid w:val="002D6C2B"/>
    <w:rsid w:val="002D6D8C"/>
    <w:rsid w:val="002D71DC"/>
    <w:rsid w:val="002D7E6F"/>
    <w:rsid w:val="002D7ECD"/>
    <w:rsid w:val="002E09BD"/>
    <w:rsid w:val="002E1878"/>
    <w:rsid w:val="002E3006"/>
    <w:rsid w:val="002E3753"/>
    <w:rsid w:val="002E39A4"/>
    <w:rsid w:val="002E3B89"/>
    <w:rsid w:val="002E487F"/>
    <w:rsid w:val="002E554F"/>
    <w:rsid w:val="002E5568"/>
    <w:rsid w:val="002E574F"/>
    <w:rsid w:val="002E590F"/>
    <w:rsid w:val="002E5D0A"/>
    <w:rsid w:val="002E5DB7"/>
    <w:rsid w:val="002E6272"/>
    <w:rsid w:val="002E6489"/>
    <w:rsid w:val="002E6C17"/>
    <w:rsid w:val="002E7398"/>
    <w:rsid w:val="002F0747"/>
    <w:rsid w:val="002F119A"/>
    <w:rsid w:val="002F1A28"/>
    <w:rsid w:val="002F200F"/>
    <w:rsid w:val="002F29D5"/>
    <w:rsid w:val="002F2F26"/>
    <w:rsid w:val="002F359C"/>
    <w:rsid w:val="002F3B25"/>
    <w:rsid w:val="002F3B62"/>
    <w:rsid w:val="002F3B76"/>
    <w:rsid w:val="002F3B9E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612F"/>
    <w:rsid w:val="003079CD"/>
    <w:rsid w:val="00310299"/>
    <w:rsid w:val="003102DA"/>
    <w:rsid w:val="0031084C"/>
    <w:rsid w:val="0031088E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5B"/>
    <w:rsid w:val="003131E7"/>
    <w:rsid w:val="00313D12"/>
    <w:rsid w:val="003142E8"/>
    <w:rsid w:val="003149D3"/>
    <w:rsid w:val="00314A57"/>
    <w:rsid w:val="00314AFB"/>
    <w:rsid w:val="00315489"/>
    <w:rsid w:val="0031552E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922"/>
    <w:rsid w:val="00320D3A"/>
    <w:rsid w:val="00320DE9"/>
    <w:rsid w:val="00321C8A"/>
    <w:rsid w:val="00321CF3"/>
    <w:rsid w:val="00321E55"/>
    <w:rsid w:val="003225CF"/>
    <w:rsid w:val="00322AD9"/>
    <w:rsid w:val="00322AEC"/>
    <w:rsid w:val="00322F93"/>
    <w:rsid w:val="003238C7"/>
    <w:rsid w:val="00323C19"/>
    <w:rsid w:val="00324AA3"/>
    <w:rsid w:val="00325011"/>
    <w:rsid w:val="00325184"/>
    <w:rsid w:val="003257AA"/>
    <w:rsid w:val="003258AC"/>
    <w:rsid w:val="00326086"/>
    <w:rsid w:val="003260F5"/>
    <w:rsid w:val="00327660"/>
    <w:rsid w:val="0032769A"/>
    <w:rsid w:val="003276E7"/>
    <w:rsid w:val="00327DFB"/>
    <w:rsid w:val="00330245"/>
    <w:rsid w:val="00330AB3"/>
    <w:rsid w:val="00330B8C"/>
    <w:rsid w:val="00330F23"/>
    <w:rsid w:val="00331027"/>
    <w:rsid w:val="0033115B"/>
    <w:rsid w:val="003311C0"/>
    <w:rsid w:val="003312C3"/>
    <w:rsid w:val="00331507"/>
    <w:rsid w:val="00331880"/>
    <w:rsid w:val="00331AB5"/>
    <w:rsid w:val="00332910"/>
    <w:rsid w:val="00333487"/>
    <w:rsid w:val="00333667"/>
    <w:rsid w:val="003338E6"/>
    <w:rsid w:val="00333F16"/>
    <w:rsid w:val="00334D59"/>
    <w:rsid w:val="00335010"/>
    <w:rsid w:val="0033505B"/>
    <w:rsid w:val="0033516A"/>
    <w:rsid w:val="00335FEC"/>
    <w:rsid w:val="00336D38"/>
    <w:rsid w:val="003373B7"/>
    <w:rsid w:val="00337945"/>
    <w:rsid w:val="003403FF"/>
    <w:rsid w:val="0034065B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742"/>
    <w:rsid w:val="00345860"/>
    <w:rsid w:val="00345FC9"/>
    <w:rsid w:val="00346104"/>
    <w:rsid w:val="0034615E"/>
    <w:rsid w:val="00346EA6"/>
    <w:rsid w:val="00347625"/>
    <w:rsid w:val="0034767C"/>
    <w:rsid w:val="0034792D"/>
    <w:rsid w:val="00347A79"/>
    <w:rsid w:val="00350174"/>
    <w:rsid w:val="0035055C"/>
    <w:rsid w:val="0035061B"/>
    <w:rsid w:val="00351A55"/>
    <w:rsid w:val="00351D6C"/>
    <w:rsid w:val="00351E68"/>
    <w:rsid w:val="00352439"/>
    <w:rsid w:val="003527E7"/>
    <w:rsid w:val="003534B8"/>
    <w:rsid w:val="003535F9"/>
    <w:rsid w:val="00353680"/>
    <w:rsid w:val="00353865"/>
    <w:rsid w:val="00353D5E"/>
    <w:rsid w:val="003546FE"/>
    <w:rsid w:val="00354859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897"/>
    <w:rsid w:val="00360A23"/>
    <w:rsid w:val="00360AD2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32D"/>
    <w:rsid w:val="0036517C"/>
    <w:rsid w:val="003651A9"/>
    <w:rsid w:val="00365D8C"/>
    <w:rsid w:val="00366579"/>
    <w:rsid w:val="0036705C"/>
    <w:rsid w:val="00367271"/>
    <w:rsid w:val="00367DA2"/>
    <w:rsid w:val="003701E5"/>
    <w:rsid w:val="00371A49"/>
    <w:rsid w:val="00371FDD"/>
    <w:rsid w:val="0037324A"/>
    <w:rsid w:val="0037386B"/>
    <w:rsid w:val="003741BC"/>
    <w:rsid w:val="00374E96"/>
    <w:rsid w:val="00374EBB"/>
    <w:rsid w:val="003752BB"/>
    <w:rsid w:val="003756C3"/>
    <w:rsid w:val="00376402"/>
    <w:rsid w:val="00377052"/>
    <w:rsid w:val="003777A3"/>
    <w:rsid w:val="00377D31"/>
    <w:rsid w:val="00380305"/>
    <w:rsid w:val="00380D82"/>
    <w:rsid w:val="0038108E"/>
    <w:rsid w:val="00382904"/>
    <w:rsid w:val="00382DFF"/>
    <w:rsid w:val="00383CBC"/>
    <w:rsid w:val="0038534B"/>
    <w:rsid w:val="00386025"/>
    <w:rsid w:val="00386145"/>
    <w:rsid w:val="00386974"/>
    <w:rsid w:val="00386BED"/>
    <w:rsid w:val="00386E62"/>
    <w:rsid w:val="003872D9"/>
    <w:rsid w:val="003878CD"/>
    <w:rsid w:val="003907B7"/>
    <w:rsid w:val="00390EC2"/>
    <w:rsid w:val="003911C7"/>
    <w:rsid w:val="003911FB"/>
    <w:rsid w:val="00391525"/>
    <w:rsid w:val="00391DAF"/>
    <w:rsid w:val="003920F6"/>
    <w:rsid w:val="00393442"/>
    <w:rsid w:val="00393575"/>
    <w:rsid w:val="0039398A"/>
    <w:rsid w:val="00393C0A"/>
    <w:rsid w:val="003941AB"/>
    <w:rsid w:val="00394D0E"/>
    <w:rsid w:val="00394FAA"/>
    <w:rsid w:val="003951E6"/>
    <w:rsid w:val="00395625"/>
    <w:rsid w:val="003972D5"/>
    <w:rsid w:val="0039753D"/>
    <w:rsid w:val="0039770C"/>
    <w:rsid w:val="00397D4D"/>
    <w:rsid w:val="003A03EC"/>
    <w:rsid w:val="003A06E8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372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4FE"/>
    <w:rsid w:val="003B460D"/>
    <w:rsid w:val="003B47B3"/>
    <w:rsid w:val="003B490A"/>
    <w:rsid w:val="003B4FEB"/>
    <w:rsid w:val="003B54B4"/>
    <w:rsid w:val="003B555C"/>
    <w:rsid w:val="003B556E"/>
    <w:rsid w:val="003B5684"/>
    <w:rsid w:val="003B60A0"/>
    <w:rsid w:val="003B70E6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2C73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6F62"/>
    <w:rsid w:val="003C7316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161"/>
    <w:rsid w:val="003D5C52"/>
    <w:rsid w:val="003D6695"/>
    <w:rsid w:val="003D6954"/>
    <w:rsid w:val="003D6C89"/>
    <w:rsid w:val="003D7200"/>
    <w:rsid w:val="003D7507"/>
    <w:rsid w:val="003D7B1A"/>
    <w:rsid w:val="003D7BA7"/>
    <w:rsid w:val="003D7F27"/>
    <w:rsid w:val="003E0189"/>
    <w:rsid w:val="003E0D1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0E55"/>
    <w:rsid w:val="003F1777"/>
    <w:rsid w:val="003F274B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C8"/>
    <w:rsid w:val="004032B8"/>
    <w:rsid w:val="004033CB"/>
    <w:rsid w:val="0040343F"/>
    <w:rsid w:val="004038A6"/>
    <w:rsid w:val="00403A08"/>
    <w:rsid w:val="00403EB3"/>
    <w:rsid w:val="00403EE5"/>
    <w:rsid w:val="004046BC"/>
    <w:rsid w:val="00404792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47C"/>
    <w:rsid w:val="004121E1"/>
    <w:rsid w:val="0041224F"/>
    <w:rsid w:val="00412737"/>
    <w:rsid w:val="00412763"/>
    <w:rsid w:val="00412A30"/>
    <w:rsid w:val="00412AED"/>
    <w:rsid w:val="0041339D"/>
    <w:rsid w:val="0041342E"/>
    <w:rsid w:val="0041359A"/>
    <w:rsid w:val="004135C0"/>
    <w:rsid w:val="0041389F"/>
    <w:rsid w:val="00414421"/>
    <w:rsid w:val="00414C53"/>
    <w:rsid w:val="00415465"/>
    <w:rsid w:val="00415D66"/>
    <w:rsid w:val="00415D7A"/>
    <w:rsid w:val="00416322"/>
    <w:rsid w:val="00416373"/>
    <w:rsid w:val="004169B0"/>
    <w:rsid w:val="00416C0C"/>
    <w:rsid w:val="00417245"/>
    <w:rsid w:val="00417286"/>
    <w:rsid w:val="00417878"/>
    <w:rsid w:val="00420911"/>
    <w:rsid w:val="00421116"/>
    <w:rsid w:val="004214FE"/>
    <w:rsid w:val="004215CC"/>
    <w:rsid w:val="00421AAB"/>
    <w:rsid w:val="00423382"/>
    <w:rsid w:val="00423A7A"/>
    <w:rsid w:val="00423F88"/>
    <w:rsid w:val="004241FC"/>
    <w:rsid w:val="0042485A"/>
    <w:rsid w:val="00424B23"/>
    <w:rsid w:val="004258C4"/>
    <w:rsid w:val="00425E97"/>
    <w:rsid w:val="0042637C"/>
    <w:rsid w:val="004264DC"/>
    <w:rsid w:val="00426505"/>
    <w:rsid w:val="004268B0"/>
    <w:rsid w:val="00426E93"/>
    <w:rsid w:val="00427222"/>
    <w:rsid w:val="004277A0"/>
    <w:rsid w:val="00427949"/>
    <w:rsid w:val="00427B84"/>
    <w:rsid w:val="004303D9"/>
    <w:rsid w:val="00430E2D"/>
    <w:rsid w:val="0043165B"/>
    <w:rsid w:val="00432563"/>
    <w:rsid w:val="004332F2"/>
    <w:rsid w:val="0043340B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7E05"/>
    <w:rsid w:val="00440140"/>
    <w:rsid w:val="00441AA4"/>
    <w:rsid w:val="00442768"/>
    <w:rsid w:val="00442D5B"/>
    <w:rsid w:val="00443021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C68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34E"/>
    <w:rsid w:val="00452E4D"/>
    <w:rsid w:val="00453256"/>
    <w:rsid w:val="0045384F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5CB0"/>
    <w:rsid w:val="0045676A"/>
    <w:rsid w:val="00457267"/>
    <w:rsid w:val="004572D8"/>
    <w:rsid w:val="0046034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3BCE"/>
    <w:rsid w:val="0046483A"/>
    <w:rsid w:val="00464BD5"/>
    <w:rsid w:val="0046539A"/>
    <w:rsid w:val="00465A0B"/>
    <w:rsid w:val="004665B5"/>
    <w:rsid w:val="00466A06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4A3"/>
    <w:rsid w:val="00474525"/>
    <w:rsid w:val="00474789"/>
    <w:rsid w:val="0047484A"/>
    <w:rsid w:val="00474CA6"/>
    <w:rsid w:val="0047534F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1987"/>
    <w:rsid w:val="00481C38"/>
    <w:rsid w:val="004824CD"/>
    <w:rsid w:val="004824EC"/>
    <w:rsid w:val="00482A9C"/>
    <w:rsid w:val="00483F18"/>
    <w:rsid w:val="00483F8C"/>
    <w:rsid w:val="00484772"/>
    <w:rsid w:val="004847CB"/>
    <w:rsid w:val="00484ACC"/>
    <w:rsid w:val="00484B1E"/>
    <w:rsid w:val="00484CAA"/>
    <w:rsid w:val="004851B9"/>
    <w:rsid w:val="00485891"/>
    <w:rsid w:val="004865D5"/>
    <w:rsid w:val="004904C3"/>
    <w:rsid w:val="0049063B"/>
    <w:rsid w:val="00490892"/>
    <w:rsid w:val="00490FA6"/>
    <w:rsid w:val="00491E1D"/>
    <w:rsid w:val="004921C3"/>
    <w:rsid w:val="004923CE"/>
    <w:rsid w:val="00492B7C"/>
    <w:rsid w:val="00492BD4"/>
    <w:rsid w:val="0049340B"/>
    <w:rsid w:val="00493A11"/>
    <w:rsid w:val="00495796"/>
    <w:rsid w:val="00496829"/>
    <w:rsid w:val="00496947"/>
    <w:rsid w:val="00496AFC"/>
    <w:rsid w:val="00496CFF"/>
    <w:rsid w:val="004971DF"/>
    <w:rsid w:val="00497310"/>
    <w:rsid w:val="004A038F"/>
    <w:rsid w:val="004A0A88"/>
    <w:rsid w:val="004A1082"/>
    <w:rsid w:val="004A1205"/>
    <w:rsid w:val="004A17B5"/>
    <w:rsid w:val="004A2AD0"/>
    <w:rsid w:val="004A4547"/>
    <w:rsid w:val="004A468D"/>
    <w:rsid w:val="004A496C"/>
    <w:rsid w:val="004A4DED"/>
    <w:rsid w:val="004A5092"/>
    <w:rsid w:val="004A5391"/>
    <w:rsid w:val="004A543A"/>
    <w:rsid w:val="004A5954"/>
    <w:rsid w:val="004A5A88"/>
    <w:rsid w:val="004A5CF3"/>
    <w:rsid w:val="004A5E1D"/>
    <w:rsid w:val="004A6164"/>
    <w:rsid w:val="004B02A4"/>
    <w:rsid w:val="004B1144"/>
    <w:rsid w:val="004B14E9"/>
    <w:rsid w:val="004B17D3"/>
    <w:rsid w:val="004B2036"/>
    <w:rsid w:val="004B27E1"/>
    <w:rsid w:val="004B29CC"/>
    <w:rsid w:val="004B29FA"/>
    <w:rsid w:val="004B2C47"/>
    <w:rsid w:val="004B3825"/>
    <w:rsid w:val="004B41B5"/>
    <w:rsid w:val="004B45B8"/>
    <w:rsid w:val="004B4E2F"/>
    <w:rsid w:val="004B5EBD"/>
    <w:rsid w:val="004B70FA"/>
    <w:rsid w:val="004B74F5"/>
    <w:rsid w:val="004B7D06"/>
    <w:rsid w:val="004B7DB9"/>
    <w:rsid w:val="004C0C0C"/>
    <w:rsid w:val="004C0C6C"/>
    <w:rsid w:val="004C0D58"/>
    <w:rsid w:val="004C114C"/>
    <w:rsid w:val="004C16AA"/>
    <w:rsid w:val="004C16BB"/>
    <w:rsid w:val="004C17D2"/>
    <w:rsid w:val="004C1B18"/>
    <w:rsid w:val="004C24F6"/>
    <w:rsid w:val="004C2987"/>
    <w:rsid w:val="004C3057"/>
    <w:rsid w:val="004C36CC"/>
    <w:rsid w:val="004C4236"/>
    <w:rsid w:val="004C47E4"/>
    <w:rsid w:val="004C4A42"/>
    <w:rsid w:val="004C4C46"/>
    <w:rsid w:val="004C670F"/>
    <w:rsid w:val="004C7050"/>
    <w:rsid w:val="004C74B6"/>
    <w:rsid w:val="004D1500"/>
    <w:rsid w:val="004D23FD"/>
    <w:rsid w:val="004D2447"/>
    <w:rsid w:val="004D38F9"/>
    <w:rsid w:val="004D3959"/>
    <w:rsid w:val="004D3EC1"/>
    <w:rsid w:val="004D4809"/>
    <w:rsid w:val="004D4D86"/>
    <w:rsid w:val="004D5048"/>
    <w:rsid w:val="004D56FC"/>
    <w:rsid w:val="004D5AB7"/>
    <w:rsid w:val="004D5C9D"/>
    <w:rsid w:val="004D5CF8"/>
    <w:rsid w:val="004D5D9C"/>
    <w:rsid w:val="004D624E"/>
    <w:rsid w:val="004D64C5"/>
    <w:rsid w:val="004D65D9"/>
    <w:rsid w:val="004D701D"/>
    <w:rsid w:val="004D748C"/>
    <w:rsid w:val="004D74D7"/>
    <w:rsid w:val="004D774F"/>
    <w:rsid w:val="004E075C"/>
    <w:rsid w:val="004E0FAE"/>
    <w:rsid w:val="004E1026"/>
    <w:rsid w:val="004E1B79"/>
    <w:rsid w:val="004E2E96"/>
    <w:rsid w:val="004E30A8"/>
    <w:rsid w:val="004E3139"/>
    <w:rsid w:val="004E3840"/>
    <w:rsid w:val="004E39BF"/>
    <w:rsid w:val="004E3D57"/>
    <w:rsid w:val="004E3E6D"/>
    <w:rsid w:val="004E4933"/>
    <w:rsid w:val="004E4B7B"/>
    <w:rsid w:val="004E516D"/>
    <w:rsid w:val="004E58CD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B85"/>
    <w:rsid w:val="004F2F29"/>
    <w:rsid w:val="004F396D"/>
    <w:rsid w:val="004F398A"/>
    <w:rsid w:val="004F3A95"/>
    <w:rsid w:val="004F3F12"/>
    <w:rsid w:val="004F4160"/>
    <w:rsid w:val="004F4628"/>
    <w:rsid w:val="004F58A3"/>
    <w:rsid w:val="004F63C6"/>
    <w:rsid w:val="004F65ED"/>
    <w:rsid w:val="004F6697"/>
    <w:rsid w:val="004F675C"/>
    <w:rsid w:val="004F6CB1"/>
    <w:rsid w:val="004F6CE6"/>
    <w:rsid w:val="004F7E9F"/>
    <w:rsid w:val="00501554"/>
    <w:rsid w:val="005023F5"/>
    <w:rsid w:val="00502682"/>
    <w:rsid w:val="00503203"/>
    <w:rsid w:val="005033D5"/>
    <w:rsid w:val="00503C4E"/>
    <w:rsid w:val="0050468A"/>
    <w:rsid w:val="0050472A"/>
    <w:rsid w:val="00504DCE"/>
    <w:rsid w:val="00505988"/>
    <w:rsid w:val="00505D45"/>
    <w:rsid w:val="00505E53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4C87"/>
    <w:rsid w:val="00514DF4"/>
    <w:rsid w:val="00514F8A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259E"/>
    <w:rsid w:val="00522F53"/>
    <w:rsid w:val="00523328"/>
    <w:rsid w:val="005238A1"/>
    <w:rsid w:val="00523E01"/>
    <w:rsid w:val="0052416E"/>
    <w:rsid w:val="005246EB"/>
    <w:rsid w:val="005263F0"/>
    <w:rsid w:val="00526430"/>
    <w:rsid w:val="005266CF"/>
    <w:rsid w:val="00526CDB"/>
    <w:rsid w:val="00526DD6"/>
    <w:rsid w:val="005271D2"/>
    <w:rsid w:val="00527D06"/>
    <w:rsid w:val="0053023C"/>
    <w:rsid w:val="00530742"/>
    <w:rsid w:val="00530937"/>
    <w:rsid w:val="00530B4A"/>
    <w:rsid w:val="00530D1C"/>
    <w:rsid w:val="005315CB"/>
    <w:rsid w:val="00531B7B"/>
    <w:rsid w:val="00531E0D"/>
    <w:rsid w:val="00531E1F"/>
    <w:rsid w:val="005322B5"/>
    <w:rsid w:val="005330DA"/>
    <w:rsid w:val="0053316B"/>
    <w:rsid w:val="005336A5"/>
    <w:rsid w:val="005346E7"/>
    <w:rsid w:val="005347A5"/>
    <w:rsid w:val="00535534"/>
    <w:rsid w:val="005355C0"/>
    <w:rsid w:val="00536018"/>
    <w:rsid w:val="00540354"/>
    <w:rsid w:val="0054061C"/>
    <w:rsid w:val="00540E02"/>
    <w:rsid w:val="005410A6"/>
    <w:rsid w:val="00541691"/>
    <w:rsid w:val="00542431"/>
    <w:rsid w:val="005426DC"/>
    <w:rsid w:val="00542873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1A2"/>
    <w:rsid w:val="005468D7"/>
    <w:rsid w:val="00546F9A"/>
    <w:rsid w:val="005471FD"/>
    <w:rsid w:val="0054781C"/>
    <w:rsid w:val="00547B7D"/>
    <w:rsid w:val="00550BC8"/>
    <w:rsid w:val="005519A3"/>
    <w:rsid w:val="00551A12"/>
    <w:rsid w:val="00551E4A"/>
    <w:rsid w:val="00551F5E"/>
    <w:rsid w:val="00551FC3"/>
    <w:rsid w:val="00552A0C"/>
    <w:rsid w:val="00552DAB"/>
    <w:rsid w:val="00552DD4"/>
    <w:rsid w:val="00553636"/>
    <w:rsid w:val="0055364C"/>
    <w:rsid w:val="005543D7"/>
    <w:rsid w:val="00554607"/>
    <w:rsid w:val="005546F5"/>
    <w:rsid w:val="00554F16"/>
    <w:rsid w:val="00555141"/>
    <w:rsid w:val="0055536F"/>
    <w:rsid w:val="00555E9E"/>
    <w:rsid w:val="00555FA6"/>
    <w:rsid w:val="0055690A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40F"/>
    <w:rsid w:val="005674AF"/>
    <w:rsid w:val="00567F4D"/>
    <w:rsid w:val="00567FE0"/>
    <w:rsid w:val="005700C5"/>
    <w:rsid w:val="00570304"/>
    <w:rsid w:val="00570BE0"/>
    <w:rsid w:val="00570C14"/>
    <w:rsid w:val="00571148"/>
    <w:rsid w:val="005717C3"/>
    <w:rsid w:val="00571CF5"/>
    <w:rsid w:val="0057231B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3A37"/>
    <w:rsid w:val="00574148"/>
    <w:rsid w:val="00574225"/>
    <w:rsid w:val="00574D12"/>
    <w:rsid w:val="00575448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836"/>
    <w:rsid w:val="005826EB"/>
    <w:rsid w:val="00582972"/>
    <w:rsid w:val="00582C43"/>
    <w:rsid w:val="005833AE"/>
    <w:rsid w:val="00583C19"/>
    <w:rsid w:val="00583F42"/>
    <w:rsid w:val="00584141"/>
    <w:rsid w:val="00584532"/>
    <w:rsid w:val="005855D6"/>
    <w:rsid w:val="00585756"/>
    <w:rsid w:val="00585D1B"/>
    <w:rsid w:val="00586181"/>
    <w:rsid w:val="00586D63"/>
    <w:rsid w:val="0058722B"/>
    <w:rsid w:val="00587352"/>
    <w:rsid w:val="005879AE"/>
    <w:rsid w:val="00587F0C"/>
    <w:rsid w:val="005904CE"/>
    <w:rsid w:val="005911D2"/>
    <w:rsid w:val="0059133C"/>
    <w:rsid w:val="005913B3"/>
    <w:rsid w:val="005915E1"/>
    <w:rsid w:val="0059171C"/>
    <w:rsid w:val="005917E0"/>
    <w:rsid w:val="00591B7D"/>
    <w:rsid w:val="0059278E"/>
    <w:rsid w:val="00592B63"/>
    <w:rsid w:val="00592DA2"/>
    <w:rsid w:val="00592DC5"/>
    <w:rsid w:val="005938B8"/>
    <w:rsid w:val="005945F1"/>
    <w:rsid w:val="00594772"/>
    <w:rsid w:val="00594931"/>
    <w:rsid w:val="00594EB4"/>
    <w:rsid w:val="00595D03"/>
    <w:rsid w:val="00595FB5"/>
    <w:rsid w:val="00596027"/>
    <w:rsid w:val="005961C1"/>
    <w:rsid w:val="00596544"/>
    <w:rsid w:val="00596972"/>
    <w:rsid w:val="00596B0F"/>
    <w:rsid w:val="005A05D0"/>
    <w:rsid w:val="005A1E3B"/>
    <w:rsid w:val="005A1FBB"/>
    <w:rsid w:val="005A2070"/>
    <w:rsid w:val="005A25C2"/>
    <w:rsid w:val="005A268B"/>
    <w:rsid w:val="005A2725"/>
    <w:rsid w:val="005A30B2"/>
    <w:rsid w:val="005A32D0"/>
    <w:rsid w:val="005A333D"/>
    <w:rsid w:val="005A40D3"/>
    <w:rsid w:val="005A55AA"/>
    <w:rsid w:val="005A5D52"/>
    <w:rsid w:val="005A6019"/>
    <w:rsid w:val="005A6413"/>
    <w:rsid w:val="005A6AF7"/>
    <w:rsid w:val="005A70FD"/>
    <w:rsid w:val="005A7ACC"/>
    <w:rsid w:val="005A7D61"/>
    <w:rsid w:val="005B0190"/>
    <w:rsid w:val="005B0ED4"/>
    <w:rsid w:val="005B13CE"/>
    <w:rsid w:val="005B1526"/>
    <w:rsid w:val="005B1C82"/>
    <w:rsid w:val="005B2814"/>
    <w:rsid w:val="005B2B56"/>
    <w:rsid w:val="005B3468"/>
    <w:rsid w:val="005B3525"/>
    <w:rsid w:val="005B3816"/>
    <w:rsid w:val="005B3A85"/>
    <w:rsid w:val="005B4AAC"/>
    <w:rsid w:val="005B5B6D"/>
    <w:rsid w:val="005B5B86"/>
    <w:rsid w:val="005B6FA8"/>
    <w:rsid w:val="005B71AD"/>
    <w:rsid w:val="005B7620"/>
    <w:rsid w:val="005B7902"/>
    <w:rsid w:val="005C0A75"/>
    <w:rsid w:val="005C1577"/>
    <w:rsid w:val="005C166B"/>
    <w:rsid w:val="005C1784"/>
    <w:rsid w:val="005C1A19"/>
    <w:rsid w:val="005C1AA3"/>
    <w:rsid w:val="005C242B"/>
    <w:rsid w:val="005C2E08"/>
    <w:rsid w:val="005C31E8"/>
    <w:rsid w:val="005C3614"/>
    <w:rsid w:val="005C388E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BD2"/>
    <w:rsid w:val="005C7EE0"/>
    <w:rsid w:val="005D004E"/>
    <w:rsid w:val="005D0DAB"/>
    <w:rsid w:val="005D1458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8CA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3EA"/>
    <w:rsid w:val="005D7446"/>
    <w:rsid w:val="005D76AD"/>
    <w:rsid w:val="005D77A9"/>
    <w:rsid w:val="005E00B5"/>
    <w:rsid w:val="005E00E3"/>
    <w:rsid w:val="005E03CD"/>
    <w:rsid w:val="005E078B"/>
    <w:rsid w:val="005E0A46"/>
    <w:rsid w:val="005E0C74"/>
    <w:rsid w:val="005E1890"/>
    <w:rsid w:val="005E1E4B"/>
    <w:rsid w:val="005E2259"/>
    <w:rsid w:val="005E29AC"/>
    <w:rsid w:val="005E375E"/>
    <w:rsid w:val="005E390D"/>
    <w:rsid w:val="005E3D9D"/>
    <w:rsid w:val="005E4029"/>
    <w:rsid w:val="005E464A"/>
    <w:rsid w:val="005E4745"/>
    <w:rsid w:val="005E4A11"/>
    <w:rsid w:val="005E50FD"/>
    <w:rsid w:val="005E5FAE"/>
    <w:rsid w:val="005E602A"/>
    <w:rsid w:val="005E68E2"/>
    <w:rsid w:val="005E6C0C"/>
    <w:rsid w:val="005E705D"/>
    <w:rsid w:val="005E71A7"/>
    <w:rsid w:val="005E74E8"/>
    <w:rsid w:val="005E7E01"/>
    <w:rsid w:val="005F0053"/>
    <w:rsid w:val="005F0E9D"/>
    <w:rsid w:val="005F1981"/>
    <w:rsid w:val="005F1A5C"/>
    <w:rsid w:val="005F1AE8"/>
    <w:rsid w:val="005F3561"/>
    <w:rsid w:val="005F4F66"/>
    <w:rsid w:val="005F51D0"/>
    <w:rsid w:val="005F7217"/>
    <w:rsid w:val="005F7363"/>
    <w:rsid w:val="005F7C8F"/>
    <w:rsid w:val="00600A6F"/>
    <w:rsid w:val="00600E9A"/>
    <w:rsid w:val="00600ECF"/>
    <w:rsid w:val="00601193"/>
    <w:rsid w:val="006013C3"/>
    <w:rsid w:val="00602116"/>
    <w:rsid w:val="006023A3"/>
    <w:rsid w:val="00602916"/>
    <w:rsid w:val="00602EB2"/>
    <w:rsid w:val="00602F6F"/>
    <w:rsid w:val="006035CF"/>
    <w:rsid w:val="0060386A"/>
    <w:rsid w:val="00603C9B"/>
    <w:rsid w:val="00603FF4"/>
    <w:rsid w:val="00605B03"/>
    <w:rsid w:val="00605CBA"/>
    <w:rsid w:val="00606628"/>
    <w:rsid w:val="006067C9"/>
    <w:rsid w:val="00606B67"/>
    <w:rsid w:val="00606B99"/>
    <w:rsid w:val="00606EA1"/>
    <w:rsid w:val="00606EDE"/>
    <w:rsid w:val="00606F1B"/>
    <w:rsid w:val="00607664"/>
    <w:rsid w:val="0060774F"/>
    <w:rsid w:val="0060794E"/>
    <w:rsid w:val="00610404"/>
    <w:rsid w:val="00610472"/>
    <w:rsid w:val="00610CEC"/>
    <w:rsid w:val="00610D33"/>
    <w:rsid w:val="00610D61"/>
    <w:rsid w:val="00610EA6"/>
    <w:rsid w:val="00610F0F"/>
    <w:rsid w:val="00611593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6CE"/>
    <w:rsid w:val="00624047"/>
    <w:rsid w:val="0062405C"/>
    <w:rsid w:val="00624CD6"/>
    <w:rsid w:val="00624EE0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4A42"/>
    <w:rsid w:val="006351DC"/>
    <w:rsid w:val="006368F3"/>
    <w:rsid w:val="00636ED3"/>
    <w:rsid w:val="00636F26"/>
    <w:rsid w:val="00637C99"/>
    <w:rsid w:val="0064036A"/>
    <w:rsid w:val="0064048C"/>
    <w:rsid w:val="006408B7"/>
    <w:rsid w:val="00640EA3"/>
    <w:rsid w:val="00641258"/>
    <w:rsid w:val="00641905"/>
    <w:rsid w:val="00642389"/>
    <w:rsid w:val="0064267D"/>
    <w:rsid w:val="00643C5D"/>
    <w:rsid w:val="00644477"/>
    <w:rsid w:val="00644675"/>
    <w:rsid w:val="00644EA2"/>
    <w:rsid w:val="00645887"/>
    <w:rsid w:val="00645B1A"/>
    <w:rsid w:val="00645C0C"/>
    <w:rsid w:val="0064630F"/>
    <w:rsid w:val="0064645A"/>
    <w:rsid w:val="00646CD5"/>
    <w:rsid w:val="006471A0"/>
    <w:rsid w:val="00647250"/>
    <w:rsid w:val="006472EC"/>
    <w:rsid w:val="006473C0"/>
    <w:rsid w:val="0064771C"/>
    <w:rsid w:val="00647C6F"/>
    <w:rsid w:val="006504B8"/>
    <w:rsid w:val="00650515"/>
    <w:rsid w:val="00650E4E"/>
    <w:rsid w:val="00651782"/>
    <w:rsid w:val="00651B8F"/>
    <w:rsid w:val="00651F65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CFB"/>
    <w:rsid w:val="00655D38"/>
    <w:rsid w:val="006561FB"/>
    <w:rsid w:val="0065631D"/>
    <w:rsid w:val="00656611"/>
    <w:rsid w:val="00656ABD"/>
    <w:rsid w:val="00657A8B"/>
    <w:rsid w:val="00661428"/>
    <w:rsid w:val="00661B42"/>
    <w:rsid w:val="00661DA4"/>
    <w:rsid w:val="00661E89"/>
    <w:rsid w:val="006624B0"/>
    <w:rsid w:val="00662954"/>
    <w:rsid w:val="00662EB9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A1"/>
    <w:rsid w:val="006710A2"/>
    <w:rsid w:val="00671246"/>
    <w:rsid w:val="006718C4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685"/>
    <w:rsid w:val="006768DB"/>
    <w:rsid w:val="00676A7B"/>
    <w:rsid w:val="00676C69"/>
    <w:rsid w:val="00676F9D"/>
    <w:rsid w:val="00677703"/>
    <w:rsid w:val="00677C25"/>
    <w:rsid w:val="00677C62"/>
    <w:rsid w:val="006805CF"/>
    <w:rsid w:val="00680601"/>
    <w:rsid w:val="0068065F"/>
    <w:rsid w:val="00680879"/>
    <w:rsid w:val="00682AAD"/>
    <w:rsid w:val="00682EEA"/>
    <w:rsid w:val="00683C3F"/>
    <w:rsid w:val="006843CA"/>
    <w:rsid w:val="00684955"/>
    <w:rsid w:val="00685229"/>
    <w:rsid w:val="0068586B"/>
    <w:rsid w:val="00685E5D"/>
    <w:rsid w:val="006863F0"/>
    <w:rsid w:val="00686A7A"/>
    <w:rsid w:val="00686EFA"/>
    <w:rsid w:val="00687D31"/>
    <w:rsid w:val="00690455"/>
    <w:rsid w:val="006905FB"/>
    <w:rsid w:val="00690B5A"/>
    <w:rsid w:val="00690EF8"/>
    <w:rsid w:val="006911DF"/>
    <w:rsid w:val="006912AD"/>
    <w:rsid w:val="0069143C"/>
    <w:rsid w:val="006915D7"/>
    <w:rsid w:val="0069218C"/>
    <w:rsid w:val="00692448"/>
    <w:rsid w:val="00692B7C"/>
    <w:rsid w:val="006930B2"/>
    <w:rsid w:val="006932A4"/>
    <w:rsid w:val="006934A7"/>
    <w:rsid w:val="00694375"/>
    <w:rsid w:val="006944D4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74D"/>
    <w:rsid w:val="006A1986"/>
    <w:rsid w:val="006A19C2"/>
    <w:rsid w:val="006A2625"/>
    <w:rsid w:val="006A3391"/>
    <w:rsid w:val="006A554E"/>
    <w:rsid w:val="006A5C9C"/>
    <w:rsid w:val="006A710D"/>
    <w:rsid w:val="006A76AB"/>
    <w:rsid w:val="006A7B61"/>
    <w:rsid w:val="006B0CBE"/>
    <w:rsid w:val="006B1249"/>
    <w:rsid w:val="006B1DA8"/>
    <w:rsid w:val="006B2882"/>
    <w:rsid w:val="006B3211"/>
    <w:rsid w:val="006B36E6"/>
    <w:rsid w:val="006B3B0E"/>
    <w:rsid w:val="006B3E78"/>
    <w:rsid w:val="006B4191"/>
    <w:rsid w:val="006B4595"/>
    <w:rsid w:val="006B47B1"/>
    <w:rsid w:val="006B4BC3"/>
    <w:rsid w:val="006B51C6"/>
    <w:rsid w:val="006B55CB"/>
    <w:rsid w:val="006B5696"/>
    <w:rsid w:val="006B7063"/>
    <w:rsid w:val="006B76DA"/>
    <w:rsid w:val="006B779B"/>
    <w:rsid w:val="006B79FC"/>
    <w:rsid w:val="006B7BF7"/>
    <w:rsid w:val="006C0618"/>
    <w:rsid w:val="006C12E9"/>
    <w:rsid w:val="006C146C"/>
    <w:rsid w:val="006C18E6"/>
    <w:rsid w:val="006C2399"/>
    <w:rsid w:val="006C2AC5"/>
    <w:rsid w:val="006C2B91"/>
    <w:rsid w:val="006C31D2"/>
    <w:rsid w:val="006C4866"/>
    <w:rsid w:val="006C4F19"/>
    <w:rsid w:val="006C52CF"/>
    <w:rsid w:val="006C53CA"/>
    <w:rsid w:val="006C5C55"/>
    <w:rsid w:val="006C6C5A"/>
    <w:rsid w:val="006C6D91"/>
    <w:rsid w:val="006D0057"/>
    <w:rsid w:val="006D018A"/>
    <w:rsid w:val="006D02E1"/>
    <w:rsid w:val="006D02E3"/>
    <w:rsid w:val="006D051B"/>
    <w:rsid w:val="006D07B9"/>
    <w:rsid w:val="006D08AF"/>
    <w:rsid w:val="006D16A5"/>
    <w:rsid w:val="006D17A9"/>
    <w:rsid w:val="006D1CCF"/>
    <w:rsid w:val="006D2049"/>
    <w:rsid w:val="006D21BE"/>
    <w:rsid w:val="006D22CA"/>
    <w:rsid w:val="006D240F"/>
    <w:rsid w:val="006D279F"/>
    <w:rsid w:val="006D2A5B"/>
    <w:rsid w:val="006D2CF6"/>
    <w:rsid w:val="006D3078"/>
    <w:rsid w:val="006D3E9C"/>
    <w:rsid w:val="006D3EC8"/>
    <w:rsid w:val="006D403E"/>
    <w:rsid w:val="006D43ED"/>
    <w:rsid w:val="006D4601"/>
    <w:rsid w:val="006D477D"/>
    <w:rsid w:val="006D50B7"/>
    <w:rsid w:val="006D5DBA"/>
    <w:rsid w:val="006D62AB"/>
    <w:rsid w:val="006D6712"/>
    <w:rsid w:val="006D6879"/>
    <w:rsid w:val="006D6911"/>
    <w:rsid w:val="006D6BDE"/>
    <w:rsid w:val="006D7142"/>
    <w:rsid w:val="006D75D3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AAE"/>
    <w:rsid w:val="006E0E8D"/>
    <w:rsid w:val="006E102E"/>
    <w:rsid w:val="006E1BF5"/>
    <w:rsid w:val="006E1FD1"/>
    <w:rsid w:val="006E20F0"/>
    <w:rsid w:val="006E2353"/>
    <w:rsid w:val="006E259E"/>
    <w:rsid w:val="006E2861"/>
    <w:rsid w:val="006E31E8"/>
    <w:rsid w:val="006E32F4"/>
    <w:rsid w:val="006E3C2B"/>
    <w:rsid w:val="006E3CDA"/>
    <w:rsid w:val="006E3D1F"/>
    <w:rsid w:val="006E4640"/>
    <w:rsid w:val="006E4B46"/>
    <w:rsid w:val="006E56A9"/>
    <w:rsid w:val="006E5D44"/>
    <w:rsid w:val="006E65ED"/>
    <w:rsid w:val="006E681B"/>
    <w:rsid w:val="006E6C69"/>
    <w:rsid w:val="006E6DED"/>
    <w:rsid w:val="006E7545"/>
    <w:rsid w:val="006E7D05"/>
    <w:rsid w:val="006E7D66"/>
    <w:rsid w:val="006F050E"/>
    <w:rsid w:val="006F116E"/>
    <w:rsid w:val="006F11D8"/>
    <w:rsid w:val="006F1DC9"/>
    <w:rsid w:val="006F3446"/>
    <w:rsid w:val="006F3837"/>
    <w:rsid w:val="006F3ED0"/>
    <w:rsid w:val="006F407E"/>
    <w:rsid w:val="006F44C1"/>
    <w:rsid w:val="006F4C2E"/>
    <w:rsid w:val="006F5512"/>
    <w:rsid w:val="006F5526"/>
    <w:rsid w:val="006F59D6"/>
    <w:rsid w:val="006F5E87"/>
    <w:rsid w:val="006F6370"/>
    <w:rsid w:val="006F6FE8"/>
    <w:rsid w:val="006F7671"/>
    <w:rsid w:val="006F76F9"/>
    <w:rsid w:val="006F77F5"/>
    <w:rsid w:val="006F7B50"/>
    <w:rsid w:val="0070003B"/>
    <w:rsid w:val="00700048"/>
    <w:rsid w:val="00702189"/>
    <w:rsid w:val="007024BD"/>
    <w:rsid w:val="007038EB"/>
    <w:rsid w:val="00704183"/>
    <w:rsid w:val="007047F4"/>
    <w:rsid w:val="00704B40"/>
    <w:rsid w:val="00705279"/>
    <w:rsid w:val="007054C0"/>
    <w:rsid w:val="00705828"/>
    <w:rsid w:val="00705C82"/>
    <w:rsid w:val="00706188"/>
    <w:rsid w:val="007061FA"/>
    <w:rsid w:val="00706864"/>
    <w:rsid w:val="00706A7E"/>
    <w:rsid w:val="00706E43"/>
    <w:rsid w:val="007077E5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3159"/>
    <w:rsid w:val="00714545"/>
    <w:rsid w:val="00714E85"/>
    <w:rsid w:val="007156B1"/>
    <w:rsid w:val="00715703"/>
    <w:rsid w:val="00715C53"/>
    <w:rsid w:val="0071649C"/>
    <w:rsid w:val="00716882"/>
    <w:rsid w:val="00716944"/>
    <w:rsid w:val="007178E1"/>
    <w:rsid w:val="00720932"/>
    <w:rsid w:val="00720961"/>
    <w:rsid w:val="00720B13"/>
    <w:rsid w:val="00720E03"/>
    <w:rsid w:val="00721538"/>
    <w:rsid w:val="00721AF4"/>
    <w:rsid w:val="00722269"/>
    <w:rsid w:val="007226ED"/>
    <w:rsid w:val="00722A3D"/>
    <w:rsid w:val="00722DC0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397"/>
    <w:rsid w:val="0073263B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A72"/>
    <w:rsid w:val="00736BCB"/>
    <w:rsid w:val="00736C57"/>
    <w:rsid w:val="00737E5B"/>
    <w:rsid w:val="00737EC5"/>
    <w:rsid w:val="00737EC8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0F5"/>
    <w:rsid w:val="00745C41"/>
    <w:rsid w:val="00745D26"/>
    <w:rsid w:val="0074662F"/>
    <w:rsid w:val="00747519"/>
    <w:rsid w:val="00747665"/>
    <w:rsid w:val="00747B01"/>
    <w:rsid w:val="00751742"/>
    <w:rsid w:val="00752A22"/>
    <w:rsid w:val="00753A21"/>
    <w:rsid w:val="00753A26"/>
    <w:rsid w:val="00753EDC"/>
    <w:rsid w:val="0075430C"/>
    <w:rsid w:val="0075465A"/>
    <w:rsid w:val="0075486F"/>
    <w:rsid w:val="0075557E"/>
    <w:rsid w:val="00755654"/>
    <w:rsid w:val="00755765"/>
    <w:rsid w:val="007557F1"/>
    <w:rsid w:val="00755C47"/>
    <w:rsid w:val="007560A7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94"/>
    <w:rsid w:val="00763455"/>
    <w:rsid w:val="007634F5"/>
    <w:rsid w:val="007638DF"/>
    <w:rsid w:val="00763DBE"/>
    <w:rsid w:val="007641FA"/>
    <w:rsid w:val="00764244"/>
    <w:rsid w:val="00764446"/>
    <w:rsid w:val="0076508D"/>
    <w:rsid w:val="007653FC"/>
    <w:rsid w:val="00765F28"/>
    <w:rsid w:val="00766478"/>
    <w:rsid w:val="00766C68"/>
    <w:rsid w:val="00766D95"/>
    <w:rsid w:val="00767289"/>
    <w:rsid w:val="007678ED"/>
    <w:rsid w:val="00767E28"/>
    <w:rsid w:val="00767FFA"/>
    <w:rsid w:val="00770430"/>
    <w:rsid w:val="00770660"/>
    <w:rsid w:val="0077100D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49F6"/>
    <w:rsid w:val="007755A1"/>
    <w:rsid w:val="00775797"/>
    <w:rsid w:val="00775C64"/>
    <w:rsid w:val="00775D98"/>
    <w:rsid w:val="0077651F"/>
    <w:rsid w:val="00776DF1"/>
    <w:rsid w:val="00776EF1"/>
    <w:rsid w:val="0077732D"/>
    <w:rsid w:val="007774EF"/>
    <w:rsid w:val="00777601"/>
    <w:rsid w:val="00777751"/>
    <w:rsid w:val="00777AE8"/>
    <w:rsid w:val="00777E50"/>
    <w:rsid w:val="0078001E"/>
    <w:rsid w:val="007801A4"/>
    <w:rsid w:val="00780B1F"/>
    <w:rsid w:val="00780BB4"/>
    <w:rsid w:val="00780BBC"/>
    <w:rsid w:val="00781618"/>
    <w:rsid w:val="00782741"/>
    <w:rsid w:val="00783095"/>
    <w:rsid w:val="00783164"/>
    <w:rsid w:val="007838A1"/>
    <w:rsid w:val="007838A5"/>
    <w:rsid w:val="007838F9"/>
    <w:rsid w:val="00783E10"/>
    <w:rsid w:val="007852C7"/>
    <w:rsid w:val="00785D99"/>
    <w:rsid w:val="00785E77"/>
    <w:rsid w:val="00785EF1"/>
    <w:rsid w:val="0078604A"/>
    <w:rsid w:val="007861E6"/>
    <w:rsid w:val="007863B1"/>
    <w:rsid w:val="00786704"/>
    <w:rsid w:val="00786DCC"/>
    <w:rsid w:val="007870FC"/>
    <w:rsid w:val="007871A7"/>
    <w:rsid w:val="00787588"/>
    <w:rsid w:val="00787B4A"/>
    <w:rsid w:val="00790186"/>
    <w:rsid w:val="00790917"/>
    <w:rsid w:val="00790ED8"/>
    <w:rsid w:val="00791287"/>
    <w:rsid w:val="00792D23"/>
    <w:rsid w:val="00794AA3"/>
    <w:rsid w:val="00794AE1"/>
    <w:rsid w:val="00794DB4"/>
    <w:rsid w:val="007951E8"/>
    <w:rsid w:val="00795B1A"/>
    <w:rsid w:val="00795DE2"/>
    <w:rsid w:val="007964C4"/>
    <w:rsid w:val="00796633"/>
    <w:rsid w:val="00796820"/>
    <w:rsid w:val="00797229"/>
    <w:rsid w:val="00797575"/>
    <w:rsid w:val="0079791C"/>
    <w:rsid w:val="00797DE1"/>
    <w:rsid w:val="007A02B6"/>
    <w:rsid w:val="007A03A9"/>
    <w:rsid w:val="007A0D88"/>
    <w:rsid w:val="007A0E47"/>
    <w:rsid w:val="007A1124"/>
    <w:rsid w:val="007A11D0"/>
    <w:rsid w:val="007A1229"/>
    <w:rsid w:val="007A1C2B"/>
    <w:rsid w:val="007A231E"/>
    <w:rsid w:val="007A281B"/>
    <w:rsid w:val="007A3004"/>
    <w:rsid w:val="007A319B"/>
    <w:rsid w:val="007A36FA"/>
    <w:rsid w:val="007A3EA1"/>
    <w:rsid w:val="007A4D0E"/>
    <w:rsid w:val="007A537F"/>
    <w:rsid w:val="007A57F7"/>
    <w:rsid w:val="007A5C52"/>
    <w:rsid w:val="007A60AB"/>
    <w:rsid w:val="007A68D1"/>
    <w:rsid w:val="007A71E3"/>
    <w:rsid w:val="007A7645"/>
    <w:rsid w:val="007B01DA"/>
    <w:rsid w:val="007B071E"/>
    <w:rsid w:val="007B116B"/>
    <w:rsid w:val="007B124D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48B5"/>
    <w:rsid w:val="007B4CE2"/>
    <w:rsid w:val="007B58DC"/>
    <w:rsid w:val="007B6624"/>
    <w:rsid w:val="007B67E9"/>
    <w:rsid w:val="007B702E"/>
    <w:rsid w:val="007B703F"/>
    <w:rsid w:val="007B7187"/>
    <w:rsid w:val="007B71E9"/>
    <w:rsid w:val="007B74EE"/>
    <w:rsid w:val="007B74F2"/>
    <w:rsid w:val="007C015C"/>
    <w:rsid w:val="007C0189"/>
    <w:rsid w:val="007C07AF"/>
    <w:rsid w:val="007C07B7"/>
    <w:rsid w:val="007C0EFB"/>
    <w:rsid w:val="007C1159"/>
    <w:rsid w:val="007C1747"/>
    <w:rsid w:val="007C185B"/>
    <w:rsid w:val="007C18A6"/>
    <w:rsid w:val="007C1CD7"/>
    <w:rsid w:val="007C1DFB"/>
    <w:rsid w:val="007C3036"/>
    <w:rsid w:val="007C484A"/>
    <w:rsid w:val="007C5712"/>
    <w:rsid w:val="007C5949"/>
    <w:rsid w:val="007C5A51"/>
    <w:rsid w:val="007C62CC"/>
    <w:rsid w:val="007C6730"/>
    <w:rsid w:val="007C75D7"/>
    <w:rsid w:val="007C7CA5"/>
    <w:rsid w:val="007D0A02"/>
    <w:rsid w:val="007D0A52"/>
    <w:rsid w:val="007D0E40"/>
    <w:rsid w:val="007D1191"/>
    <w:rsid w:val="007D1D0E"/>
    <w:rsid w:val="007D1DB4"/>
    <w:rsid w:val="007D2080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2E2"/>
    <w:rsid w:val="007E06B1"/>
    <w:rsid w:val="007E088D"/>
    <w:rsid w:val="007E10F4"/>
    <w:rsid w:val="007E1176"/>
    <w:rsid w:val="007E1285"/>
    <w:rsid w:val="007E197F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720A"/>
    <w:rsid w:val="007E7A7F"/>
    <w:rsid w:val="007F0548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5ECE"/>
    <w:rsid w:val="007F688F"/>
    <w:rsid w:val="007F6968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AF4"/>
    <w:rsid w:val="00804812"/>
    <w:rsid w:val="00804A95"/>
    <w:rsid w:val="00805788"/>
    <w:rsid w:val="008059BC"/>
    <w:rsid w:val="00805A20"/>
    <w:rsid w:val="00805E13"/>
    <w:rsid w:val="008069C1"/>
    <w:rsid w:val="00806A5B"/>
    <w:rsid w:val="00807701"/>
    <w:rsid w:val="008102D2"/>
    <w:rsid w:val="008105AA"/>
    <w:rsid w:val="00810671"/>
    <w:rsid w:val="008109E7"/>
    <w:rsid w:val="00810FEA"/>
    <w:rsid w:val="008110B0"/>
    <w:rsid w:val="00811685"/>
    <w:rsid w:val="008118C1"/>
    <w:rsid w:val="00811D52"/>
    <w:rsid w:val="00812418"/>
    <w:rsid w:val="008125A6"/>
    <w:rsid w:val="008125AB"/>
    <w:rsid w:val="008127A9"/>
    <w:rsid w:val="00812842"/>
    <w:rsid w:val="00813D34"/>
    <w:rsid w:val="00813E33"/>
    <w:rsid w:val="00813ECB"/>
    <w:rsid w:val="00814F97"/>
    <w:rsid w:val="0081575D"/>
    <w:rsid w:val="008163EC"/>
    <w:rsid w:val="0081665D"/>
    <w:rsid w:val="00816DB1"/>
    <w:rsid w:val="00817627"/>
    <w:rsid w:val="0081763B"/>
    <w:rsid w:val="00817743"/>
    <w:rsid w:val="008178CA"/>
    <w:rsid w:val="00817A59"/>
    <w:rsid w:val="00820533"/>
    <w:rsid w:val="00821123"/>
    <w:rsid w:val="008215C8"/>
    <w:rsid w:val="008217F2"/>
    <w:rsid w:val="008218E9"/>
    <w:rsid w:val="00821D59"/>
    <w:rsid w:val="0082228D"/>
    <w:rsid w:val="00822858"/>
    <w:rsid w:val="00823081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79A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9E"/>
    <w:rsid w:val="00837E3B"/>
    <w:rsid w:val="008400AA"/>
    <w:rsid w:val="008401A7"/>
    <w:rsid w:val="00840530"/>
    <w:rsid w:val="00840630"/>
    <w:rsid w:val="00840953"/>
    <w:rsid w:val="00840A22"/>
    <w:rsid w:val="00840A97"/>
    <w:rsid w:val="0084121A"/>
    <w:rsid w:val="00841368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7004"/>
    <w:rsid w:val="0084729D"/>
    <w:rsid w:val="008472B9"/>
    <w:rsid w:val="008501CC"/>
    <w:rsid w:val="00850274"/>
    <w:rsid w:val="0085073C"/>
    <w:rsid w:val="008509DC"/>
    <w:rsid w:val="00851512"/>
    <w:rsid w:val="00851974"/>
    <w:rsid w:val="00851B49"/>
    <w:rsid w:val="00851D8D"/>
    <w:rsid w:val="008526D7"/>
    <w:rsid w:val="0085300D"/>
    <w:rsid w:val="00853036"/>
    <w:rsid w:val="0085315E"/>
    <w:rsid w:val="00853FEB"/>
    <w:rsid w:val="00854A86"/>
    <w:rsid w:val="00854B09"/>
    <w:rsid w:val="00854E35"/>
    <w:rsid w:val="00855F19"/>
    <w:rsid w:val="00856AD1"/>
    <w:rsid w:val="00856B76"/>
    <w:rsid w:val="0085701F"/>
    <w:rsid w:val="0085737A"/>
    <w:rsid w:val="008604E3"/>
    <w:rsid w:val="00860751"/>
    <w:rsid w:val="0086175A"/>
    <w:rsid w:val="00861AFD"/>
    <w:rsid w:val="00861E7A"/>
    <w:rsid w:val="00862556"/>
    <w:rsid w:val="00862843"/>
    <w:rsid w:val="0086360B"/>
    <w:rsid w:val="0086395C"/>
    <w:rsid w:val="0086451F"/>
    <w:rsid w:val="00864A7E"/>
    <w:rsid w:val="00864D16"/>
    <w:rsid w:val="00864E88"/>
    <w:rsid w:val="008657ED"/>
    <w:rsid w:val="00865994"/>
    <w:rsid w:val="00865DA4"/>
    <w:rsid w:val="00865FA5"/>
    <w:rsid w:val="008661DC"/>
    <w:rsid w:val="00866361"/>
    <w:rsid w:val="00866AF4"/>
    <w:rsid w:val="00866ECE"/>
    <w:rsid w:val="008670D0"/>
    <w:rsid w:val="008679AF"/>
    <w:rsid w:val="00867B96"/>
    <w:rsid w:val="0087024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430A"/>
    <w:rsid w:val="008754B0"/>
    <w:rsid w:val="008758E6"/>
    <w:rsid w:val="008758F0"/>
    <w:rsid w:val="008764E6"/>
    <w:rsid w:val="008765E8"/>
    <w:rsid w:val="00876D2C"/>
    <w:rsid w:val="00876F31"/>
    <w:rsid w:val="008770B5"/>
    <w:rsid w:val="00881530"/>
    <w:rsid w:val="00881C47"/>
    <w:rsid w:val="008822BD"/>
    <w:rsid w:val="00882FD8"/>
    <w:rsid w:val="0088328D"/>
    <w:rsid w:val="00883497"/>
    <w:rsid w:val="00883E69"/>
    <w:rsid w:val="00883F46"/>
    <w:rsid w:val="008842E5"/>
    <w:rsid w:val="0088460B"/>
    <w:rsid w:val="00884820"/>
    <w:rsid w:val="00884863"/>
    <w:rsid w:val="00886503"/>
    <w:rsid w:val="008868A5"/>
    <w:rsid w:val="008869E0"/>
    <w:rsid w:val="00886A9A"/>
    <w:rsid w:val="00886B61"/>
    <w:rsid w:val="00886BDE"/>
    <w:rsid w:val="00886FB1"/>
    <w:rsid w:val="00890722"/>
    <w:rsid w:val="008919F1"/>
    <w:rsid w:val="00892D7D"/>
    <w:rsid w:val="00892D9E"/>
    <w:rsid w:val="00892F4B"/>
    <w:rsid w:val="00893B47"/>
    <w:rsid w:val="008946BF"/>
    <w:rsid w:val="00894CCF"/>
    <w:rsid w:val="0089564E"/>
    <w:rsid w:val="00895822"/>
    <w:rsid w:val="00896020"/>
    <w:rsid w:val="00896150"/>
    <w:rsid w:val="00896593"/>
    <w:rsid w:val="00896921"/>
    <w:rsid w:val="00897A52"/>
    <w:rsid w:val="00897B3F"/>
    <w:rsid w:val="008A0D52"/>
    <w:rsid w:val="008A0EF2"/>
    <w:rsid w:val="008A12AE"/>
    <w:rsid w:val="008A1402"/>
    <w:rsid w:val="008A191C"/>
    <w:rsid w:val="008A1C52"/>
    <w:rsid w:val="008A1EB9"/>
    <w:rsid w:val="008A1F5D"/>
    <w:rsid w:val="008A2DB7"/>
    <w:rsid w:val="008A324F"/>
    <w:rsid w:val="008A3257"/>
    <w:rsid w:val="008A3FF3"/>
    <w:rsid w:val="008A42A5"/>
    <w:rsid w:val="008A44BC"/>
    <w:rsid w:val="008A45D1"/>
    <w:rsid w:val="008A4FD2"/>
    <w:rsid w:val="008A5952"/>
    <w:rsid w:val="008A5C01"/>
    <w:rsid w:val="008A5EB0"/>
    <w:rsid w:val="008A6B47"/>
    <w:rsid w:val="008A73A6"/>
    <w:rsid w:val="008A7427"/>
    <w:rsid w:val="008A75C9"/>
    <w:rsid w:val="008A79BA"/>
    <w:rsid w:val="008A7E46"/>
    <w:rsid w:val="008B003B"/>
    <w:rsid w:val="008B042C"/>
    <w:rsid w:val="008B10A5"/>
    <w:rsid w:val="008B187C"/>
    <w:rsid w:val="008B1E94"/>
    <w:rsid w:val="008B2568"/>
    <w:rsid w:val="008B2B18"/>
    <w:rsid w:val="008B30F3"/>
    <w:rsid w:val="008B3177"/>
    <w:rsid w:val="008B32A5"/>
    <w:rsid w:val="008B389C"/>
    <w:rsid w:val="008B3D28"/>
    <w:rsid w:val="008B41E4"/>
    <w:rsid w:val="008B4C2F"/>
    <w:rsid w:val="008B59C9"/>
    <w:rsid w:val="008B63D4"/>
    <w:rsid w:val="008B6960"/>
    <w:rsid w:val="008C0522"/>
    <w:rsid w:val="008C05E9"/>
    <w:rsid w:val="008C08DE"/>
    <w:rsid w:val="008C0DB6"/>
    <w:rsid w:val="008C1CBB"/>
    <w:rsid w:val="008C22FB"/>
    <w:rsid w:val="008C2377"/>
    <w:rsid w:val="008C2541"/>
    <w:rsid w:val="008C25D6"/>
    <w:rsid w:val="008C2727"/>
    <w:rsid w:val="008C2955"/>
    <w:rsid w:val="008C2C74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0D0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2151"/>
    <w:rsid w:val="008D2F95"/>
    <w:rsid w:val="008D335D"/>
    <w:rsid w:val="008D3A6F"/>
    <w:rsid w:val="008D3D2F"/>
    <w:rsid w:val="008D4863"/>
    <w:rsid w:val="008D5445"/>
    <w:rsid w:val="008D55FE"/>
    <w:rsid w:val="008D56A4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44"/>
    <w:rsid w:val="008E0BE3"/>
    <w:rsid w:val="008E1676"/>
    <w:rsid w:val="008E16E6"/>
    <w:rsid w:val="008E1DF9"/>
    <w:rsid w:val="008E29DA"/>
    <w:rsid w:val="008E2B25"/>
    <w:rsid w:val="008E2C41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6D0"/>
    <w:rsid w:val="008F0F88"/>
    <w:rsid w:val="008F13E2"/>
    <w:rsid w:val="008F19E5"/>
    <w:rsid w:val="008F1C92"/>
    <w:rsid w:val="008F1F93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CE"/>
    <w:rsid w:val="008F67D8"/>
    <w:rsid w:val="008F6B5F"/>
    <w:rsid w:val="008F71A8"/>
    <w:rsid w:val="008F71D5"/>
    <w:rsid w:val="008F74E9"/>
    <w:rsid w:val="009004FE"/>
    <w:rsid w:val="00900A01"/>
    <w:rsid w:val="00901B8D"/>
    <w:rsid w:val="00901DF4"/>
    <w:rsid w:val="009025EE"/>
    <w:rsid w:val="009026F2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A55"/>
    <w:rsid w:val="00913154"/>
    <w:rsid w:val="00913200"/>
    <w:rsid w:val="0091322A"/>
    <w:rsid w:val="00913435"/>
    <w:rsid w:val="00913A16"/>
    <w:rsid w:val="00913D1A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17CB6"/>
    <w:rsid w:val="009208D1"/>
    <w:rsid w:val="00921635"/>
    <w:rsid w:val="00921963"/>
    <w:rsid w:val="00921F81"/>
    <w:rsid w:val="009226B6"/>
    <w:rsid w:val="009228E2"/>
    <w:rsid w:val="0092331E"/>
    <w:rsid w:val="00923EB8"/>
    <w:rsid w:val="00924965"/>
    <w:rsid w:val="00924F1A"/>
    <w:rsid w:val="0092507C"/>
    <w:rsid w:val="009252EC"/>
    <w:rsid w:val="00925339"/>
    <w:rsid w:val="00925976"/>
    <w:rsid w:val="00925D9C"/>
    <w:rsid w:val="009266E5"/>
    <w:rsid w:val="009277AD"/>
    <w:rsid w:val="00927A51"/>
    <w:rsid w:val="009300E2"/>
    <w:rsid w:val="00930B7B"/>
    <w:rsid w:val="00930DAC"/>
    <w:rsid w:val="009311E3"/>
    <w:rsid w:val="009313F3"/>
    <w:rsid w:val="009319C3"/>
    <w:rsid w:val="00931B44"/>
    <w:rsid w:val="0093207D"/>
    <w:rsid w:val="00932473"/>
    <w:rsid w:val="00932D9D"/>
    <w:rsid w:val="0093354F"/>
    <w:rsid w:val="00933BE2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8DD"/>
    <w:rsid w:val="0094196A"/>
    <w:rsid w:val="00941979"/>
    <w:rsid w:val="00942620"/>
    <w:rsid w:val="0094279B"/>
    <w:rsid w:val="00942B6F"/>
    <w:rsid w:val="00942C63"/>
    <w:rsid w:val="009446B6"/>
    <w:rsid w:val="00944C46"/>
    <w:rsid w:val="0094501A"/>
    <w:rsid w:val="009453E3"/>
    <w:rsid w:val="009458CE"/>
    <w:rsid w:val="009462C8"/>
    <w:rsid w:val="009463B7"/>
    <w:rsid w:val="00946C66"/>
    <w:rsid w:val="009475F7"/>
    <w:rsid w:val="009477AD"/>
    <w:rsid w:val="009478DA"/>
    <w:rsid w:val="00947A4C"/>
    <w:rsid w:val="00947C71"/>
    <w:rsid w:val="00950264"/>
    <w:rsid w:val="009509C6"/>
    <w:rsid w:val="00950C63"/>
    <w:rsid w:val="00950FF2"/>
    <w:rsid w:val="00951023"/>
    <w:rsid w:val="00951153"/>
    <w:rsid w:val="00951879"/>
    <w:rsid w:val="00951E52"/>
    <w:rsid w:val="00951F18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F25"/>
    <w:rsid w:val="00957269"/>
    <w:rsid w:val="00957544"/>
    <w:rsid w:val="00957772"/>
    <w:rsid w:val="00957A36"/>
    <w:rsid w:val="00957E6B"/>
    <w:rsid w:val="009601BF"/>
    <w:rsid w:val="0096033C"/>
    <w:rsid w:val="0096117C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5B1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3C"/>
    <w:rsid w:val="009746F3"/>
    <w:rsid w:val="0097592C"/>
    <w:rsid w:val="0097595A"/>
    <w:rsid w:val="009761AC"/>
    <w:rsid w:val="0097653B"/>
    <w:rsid w:val="0097704A"/>
    <w:rsid w:val="00977705"/>
    <w:rsid w:val="00977D43"/>
    <w:rsid w:val="00977F37"/>
    <w:rsid w:val="0098060B"/>
    <w:rsid w:val="00980966"/>
    <w:rsid w:val="0098097C"/>
    <w:rsid w:val="00980A32"/>
    <w:rsid w:val="00980D85"/>
    <w:rsid w:val="009811C9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7EB"/>
    <w:rsid w:val="00984DCE"/>
    <w:rsid w:val="00984F81"/>
    <w:rsid w:val="00985107"/>
    <w:rsid w:val="00985683"/>
    <w:rsid w:val="009860EE"/>
    <w:rsid w:val="009863B4"/>
    <w:rsid w:val="0098690E"/>
    <w:rsid w:val="00986AE2"/>
    <w:rsid w:val="00987141"/>
    <w:rsid w:val="0098779E"/>
    <w:rsid w:val="00987B7E"/>
    <w:rsid w:val="00987CCF"/>
    <w:rsid w:val="00987F6D"/>
    <w:rsid w:val="00987FF9"/>
    <w:rsid w:val="009901D3"/>
    <w:rsid w:val="0099037C"/>
    <w:rsid w:val="009908EE"/>
    <w:rsid w:val="00990BD9"/>
    <w:rsid w:val="00990F57"/>
    <w:rsid w:val="00991A9B"/>
    <w:rsid w:val="0099266C"/>
    <w:rsid w:val="00993163"/>
    <w:rsid w:val="0099387B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DD6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4CEA"/>
    <w:rsid w:val="009A5916"/>
    <w:rsid w:val="009A5F52"/>
    <w:rsid w:val="009A60C8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14DD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173"/>
    <w:rsid w:val="009B7947"/>
    <w:rsid w:val="009B7C55"/>
    <w:rsid w:val="009C01AC"/>
    <w:rsid w:val="009C0419"/>
    <w:rsid w:val="009C0498"/>
    <w:rsid w:val="009C0CBA"/>
    <w:rsid w:val="009C1885"/>
    <w:rsid w:val="009C1B97"/>
    <w:rsid w:val="009C2444"/>
    <w:rsid w:val="009C27BF"/>
    <w:rsid w:val="009C2B01"/>
    <w:rsid w:val="009C2EB3"/>
    <w:rsid w:val="009C2F1A"/>
    <w:rsid w:val="009C41BE"/>
    <w:rsid w:val="009C46D6"/>
    <w:rsid w:val="009C46DB"/>
    <w:rsid w:val="009C490F"/>
    <w:rsid w:val="009C49E9"/>
    <w:rsid w:val="009C4F3F"/>
    <w:rsid w:val="009C62A7"/>
    <w:rsid w:val="009C638A"/>
    <w:rsid w:val="009C687A"/>
    <w:rsid w:val="009D0508"/>
    <w:rsid w:val="009D06FD"/>
    <w:rsid w:val="009D0DFA"/>
    <w:rsid w:val="009D0EE1"/>
    <w:rsid w:val="009D0EF9"/>
    <w:rsid w:val="009D2AAF"/>
    <w:rsid w:val="009D2AFE"/>
    <w:rsid w:val="009D2FA7"/>
    <w:rsid w:val="009D3D0C"/>
    <w:rsid w:val="009D3DF3"/>
    <w:rsid w:val="009D42A4"/>
    <w:rsid w:val="009D4A93"/>
    <w:rsid w:val="009D5547"/>
    <w:rsid w:val="009D57BC"/>
    <w:rsid w:val="009D5BF8"/>
    <w:rsid w:val="009D6472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3D3E"/>
    <w:rsid w:val="009E3DAB"/>
    <w:rsid w:val="009E4029"/>
    <w:rsid w:val="009E4CB0"/>
    <w:rsid w:val="009E4E19"/>
    <w:rsid w:val="009E530B"/>
    <w:rsid w:val="009E5B4E"/>
    <w:rsid w:val="009E5CE3"/>
    <w:rsid w:val="009E61CF"/>
    <w:rsid w:val="009E65D0"/>
    <w:rsid w:val="009E6DA1"/>
    <w:rsid w:val="009E78E0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E06"/>
    <w:rsid w:val="009F4FDD"/>
    <w:rsid w:val="009F509E"/>
    <w:rsid w:val="009F52F7"/>
    <w:rsid w:val="009F5531"/>
    <w:rsid w:val="009F6F56"/>
    <w:rsid w:val="009F7AC2"/>
    <w:rsid w:val="00A00176"/>
    <w:rsid w:val="00A0085E"/>
    <w:rsid w:val="00A0088A"/>
    <w:rsid w:val="00A00A61"/>
    <w:rsid w:val="00A00C36"/>
    <w:rsid w:val="00A01AA7"/>
    <w:rsid w:val="00A0282B"/>
    <w:rsid w:val="00A02A6B"/>
    <w:rsid w:val="00A031A3"/>
    <w:rsid w:val="00A033A9"/>
    <w:rsid w:val="00A03846"/>
    <w:rsid w:val="00A04052"/>
    <w:rsid w:val="00A0424C"/>
    <w:rsid w:val="00A04ADD"/>
    <w:rsid w:val="00A04D0E"/>
    <w:rsid w:val="00A05C67"/>
    <w:rsid w:val="00A05CBA"/>
    <w:rsid w:val="00A065B2"/>
    <w:rsid w:val="00A06EDC"/>
    <w:rsid w:val="00A07103"/>
    <w:rsid w:val="00A07B5A"/>
    <w:rsid w:val="00A07FA0"/>
    <w:rsid w:val="00A10426"/>
    <w:rsid w:val="00A1048E"/>
    <w:rsid w:val="00A105D5"/>
    <w:rsid w:val="00A10F8B"/>
    <w:rsid w:val="00A11101"/>
    <w:rsid w:val="00A111E6"/>
    <w:rsid w:val="00A11563"/>
    <w:rsid w:val="00A11A15"/>
    <w:rsid w:val="00A124A1"/>
    <w:rsid w:val="00A124E1"/>
    <w:rsid w:val="00A12A5C"/>
    <w:rsid w:val="00A12D4F"/>
    <w:rsid w:val="00A14BC8"/>
    <w:rsid w:val="00A15106"/>
    <w:rsid w:val="00A152ED"/>
    <w:rsid w:val="00A15748"/>
    <w:rsid w:val="00A15C4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44F"/>
    <w:rsid w:val="00A23533"/>
    <w:rsid w:val="00A23713"/>
    <w:rsid w:val="00A23959"/>
    <w:rsid w:val="00A23FED"/>
    <w:rsid w:val="00A253A3"/>
    <w:rsid w:val="00A25FA6"/>
    <w:rsid w:val="00A267FD"/>
    <w:rsid w:val="00A26D82"/>
    <w:rsid w:val="00A277D2"/>
    <w:rsid w:val="00A27B9F"/>
    <w:rsid w:val="00A30282"/>
    <w:rsid w:val="00A3032A"/>
    <w:rsid w:val="00A30851"/>
    <w:rsid w:val="00A30CEE"/>
    <w:rsid w:val="00A30E11"/>
    <w:rsid w:val="00A30E55"/>
    <w:rsid w:val="00A3117B"/>
    <w:rsid w:val="00A312EB"/>
    <w:rsid w:val="00A31BD6"/>
    <w:rsid w:val="00A32265"/>
    <w:rsid w:val="00A32D4D"/>
    <w:rsid w:val="00A33299"/>
    <w:rsid w:val="00A3333D"/>
    <w:rsid w:val="00A336F8"/>
    <w:rsid w:val="00A33E8F"/>
    <w:rsid w:val="00A33F6D"/>
    <w:rsid w:val="00A34910"/>
    <w:rsid w:val="00A34F0B"/>
    <w:rsid w:val="00A35AEA"/>
    <w:rsid w:val="00A37140"/>
    <w:rsid w:val="00A37844"/>
    <w:rsid w:val="00A406C5"/>
    <w:rsid w:val="00A40FE4"/>
    <w:rsid w:val="00A415A6"/>
    <w:rsid w:val="00A41E2A"/>
    <w:rsid w:val="00A42295"/>
    <w:rsid w:val="00A422F9"/>
    <w:rsid w:val="00A42D3E"/>
    <w:rsid w:val="00A42FB7"/>
    <w:rsid w:val="00A437D7"/>
    <w:rsid w:val="00A44509"/>
    <w:rsid w:val="00A44596"/>
    <w:rsid w:val="00A45338"/>
    <w:rsid w:val="00A45417"/>
    <w:rsid w:val="00A4586A"/>
    <w:rsid w:val="00A45AB1"/>
    <w:rsid w:val="00A45B48"/>
    <w:rsid w:val="00A45D03"/>
    <w:rsid w:val="00A45E2F"/>
    <w:rsid w:val="00A4634B"/>
    <w:rsid w:val="00A4654E"/>
    <w:rsid w:val="00A46A27"/>
    <w:rsid w:val="00A46AED"/>
    <w:rsid w:val="00A46E38"/>
    <w:rsid w:val="00A470D5"/>
    <w:rsid w:val="00A47D6E"/>
    <w:rsid w:val="00A47DFC"/>
    <w:rsid w:val="00A501AE"/>
    <w:rsid w:val="00A51108"/>
    <w:rsid w:val="00A51419"/>
    <w:rsid w:val="00A51665"/>
    <w:rsid w:val="00A52251"/>
    <w:rsid w:val="00A52556"/>
    <w:rsid w:val="00A52B9E"/>
    <w:rsid w:val="00A52C88"/>
    <w:rsid w:val="00A52CFB"/>
    <w:rsid w:val="00A52F83"/>
    <w:rsid w:val="00A530E6"/>
    <w:rsid w:val="00A53497"/>
    <w:rsid w:val="00A53F52"/>
    <w:rsid w:val="00A548D9"/>
    <w:rsid w:val="00A55032"/>
    <w:rsid w:val="00A55ECB"/>
    <w:rsid w:val="00A55F8D"/>
    <w:rsid w:val="00A56485"/>
    <w:rsid w:val="00A567E1"/>
    <w:rsid w:val="00A57A04"/>
    <w:rsid w:val="00A614E7"/>
    <w:rsid w:val="00A6168D"/>
    <w:rsid w:val="00A61C3C"/>
    <w:rsid w:val="00A61DDD"/>
    <w:rsid w:val="00A622BF"/>
    <w:rsid w:val="00A6246D"/>
    <w:rsid w:val="00A62577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6548"/>
    <w:rsid w:val="00A66B60"/>
    <w:rsid w:val="00A67678"/>
    <w:rsid w:val="00A67E5D"/>
    <w:rsid w:val="00A702ED"/>
    <w:rsid w:val="00A70456"/>
    <w:rsid w:val="00A70E2F"/>
    <w:rsid w:val="00A71773"/>
    <w:rsid w:val="00A72685"/>
    <w:rsid w:val="00A7275A"/>
    <w:rsid w:val="00A72CCA"/>
    <w:rsid w:val="00A73451"/>
    <w:rsid w:val="00A74E3F"/>
    <w:rsid w:val="00A75186"/>
    <w:rsid w:val="00A759CE"/>
    <w:rsid w:val="00A76693"/>
    <w:rsid w:val="00A76E55"/>
    <w:rsid w:val="00A775E3"/>
    <w:rsid w:val="00A77DF3"/>
    <w:rsid w:val="00A77E7B"/>
    <w:rsid w:val="00A808D5"/>
    <w:rsid w:val="00A8135D"/>
    <w:rsid w:val="00A81C5C"/>
    <w:rsid w:val="00A81DE9"/>
    <w:rsid w:val="00A8227F"/>
    <w:rsid w:val="00A838EE"/>
    <w:rsid w:val="00A841AA"/>
    <w:rsid w:val="00A84302"/>
    <w:rsid w:val="00A84CD8"/>
    <w:rsid w:val="00A84F4E"/>
    <w:rsid w:val="00A856B0"/>
    <w:rsid w:val="00A856C8"/>
    <w:rsid w:val="00A858D8"/>
    <w:rsid w:val="00A8624D"/>
    <w:rsid w:val="00A878AE"/>
    <w:rsid w:val="00A8796B"/>
    <w:rsid w:val="00A87C0B"/>
    <w:rsid w:val="00A87E06"/>
    <w:rsid w:val="00A9040A"/>
    <w:rsid w:val="00A9073D"/>
    <w:rsid w:val="00A90B73"/>
    <w:rsid w:val="00A90FF5"/>
    <w:rsid w:val="00A91021"/>
    <w:rsid w:val="00A9176A"/>
    <w:rsid w:val="00A929C5"/>
    <w:rsid w:val="00A933FD"/>
    <w:rsid w:val="00A937B3"/>
    <w:rsid w:val="00A93942"/>
    <w:rsid w:val="00A93A9D"/>
    <w:rsid w:val="00A93B8A"/>
    <w:rsid w:val="00A93DE2"/>
    <w:rsid w:val="00A93E97"/>
    <w:rsid w:val="00A945CF"/>
    <w:rsid w:val="00A94682"/>
    <w:rsid w:val="00A94896"/>
    <w:rsid w:val="00A949DA"/>
    <w:rsid w:val="00A95165"/>
    <w:rsid w:val="00A95430"/>
    <w:rsid w:val="00A95512"/>
    <w:rsid w:val="00A955AF"/>
    <w:rsid w:val="00A95A95"/>
    <w:rsid w:val="00A95BDC"/>
    <w:rsid w:val="00A961AF"/>
    <w:rsid w:val="00A962F1"/>
    <w:rsid w:val="00A9645B"/>
    <w:rsid w:val="00A96545"/>
    <w:rsid w:val="00A968B8"/>
    <w:rsid w:val="00AA0663"/>
    <w:rsid w:val="00AA0815"/>
    <w:rsid w:val="00AA0A70"/>
    <w:rsid w:val="00AA0ABF"/>
    <w:rsid w:val="00AA0F12"/>
    <w:rsid w:val="00AA1029"/>
    <w:rsid w:val="00AA17AF"/>
    <w:rsid w:val="00AA1AC6"/>
    <w:rsid w:val="00AA1DA2"/>
    <w:rsid w:val="00AA2046"/>
    <w:rsid w:val="00AA2621"/>
    <w:rsid w:val="00AA2FE2"/>
    <w:rsid w:val="00AA3049"/>
    <w:rsid w:val="00AA3728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6E2D"/>
    <w:rsid w:val="00AA753B"/>
    <w:rsid w:val="00AA75D5"/>
    <w:rsid w:val="00AB0494"/>
    <w:rsid w:val="00AB387E"/>
    <w:rsid w:val="00AB3902"/>
    <w:rsid w:val="00AB397B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3F7"/>
    <w:rsid w:val="00AB650A"/>
    <w:rsid w:val="00AB66CA"/>
    <w:rsid w:val="00AB679A"/>
    <w:rsid w:val="00AB69CD"/>
    <w:rsid w:val="00AB69CE"/>
    <w:rsid w:val="00AB6C7C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AB7"/>
    <w:rsid w:val="00AC2752"/>
    <w:rsid w:val="00AC2B35"/>
    <w:rsid w:val="00AC2C2F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79A"/>
    <w:rsid w:val="00AD40AE"/>
    <w:rsid w:val="00AD4560"/>
    <w:rsid w:val="00AD4853"/>
    <w:rsid w:val="00AD4AA4"/>
    <w:rsid w:val="00AD4C62"/>
    <w:rsid w:val="00AD4CC5"/>
    <w:rsid w:val="00AD5232"/>
    <w:rsid w:val="00AD5B93"/>
    <w:rsid w:val="00AD5C19"/>
    <w:rsid w:val="00AD6525"/>
    <w:rsid w:val="00AD6658"/>
    <w:rsid w:val="00AD6A73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627"/>
    <w:rsid w:val="00AE6FE6"/>
    <w:rsid w:val="00AE7287"/>
    <w:rsid w:val="00AE747F"/>
    <w:rsid w:val="00AE7DFD"/>
    <w:rsid w:val="00AF00F1"/>
    <w:rsid w:val="00AF07B6"/>
    <w:rsid w:val="00AF08F6"/>
    <w:rsid w:val="00AF125A"/>
    <w:rsid w:val="00AF1E86"/>
    <w:rsid w:val="00AF1EC5"/>
    <w:rsid w:val="00AF2569"/>
    <w:rsid w:val="00AF32F7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D63"/>
    <w:rsid w:val="00AF6F2F"/>
    <w:rsid w:val="00AF74AC"/>
    <w:rsid w:val="00B0017F"/>
    <w:rsid w:val="00B00181"/>
    <w:rsid w:val="00B005DC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BEA"/>
    <w:rsid w:val="00B03D61"/>
    <w:rsid w:val="00B0431C"/>
    <w:rsid w:val="00B0471F"/>
    <w:rsid w:val="00B050DA"/>
    <w:rsid w:val="00B050DC"/>
    <w:rsid w:val="00B05104"/>
    <w:rsid w:val="00B0533F"/>
    <w:rsid w:val="00B055D0"/>
    <w:rsid w:val="00B062CB"/>
    <w:rsid w:val="00B06403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DF5"/>
    <w:rsid w:val="00B10E4E"/>
    <w:rsid w:val="00B10F43"/>
    <w:rsid w:val="00B10F79"/>
    <w:rsid w:val="00B112DF"/>
    <w:rsid w:val="00B11997"/>
    <w:rsid w:val="00B11DE2"/>
    <w:rsid w:val="00B121A2"/>
    <w:rsid w:val="00B123BD"/>
    <w:rsid w:val="00B125AF"/>
    <w:rsid w:val="00B12974"/>
    <w:rsid w:val="00B130AB"/>
    <w:rsid w:val="00B1333C"/>
    <w:rsid w:val="00B1349A"/>
    <w:rsid w:val="00B13CF6"/>
    <w:rsid w:val="00B1400F"/>
    <w:rsid w:val="00B14315"/>
    <w:rsid w:val="00B152E7"/>
    <w:rsid w:val="00B15DE8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4C3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18BF"/>
    <w:rsid w:val="00B31A55"/>
    <w:rsid w:val="00B31D42"/>
    <w:rsid w:val="00B31FE6"/>
    <w:rsid w:val="00B339F8"/>
    <w:rsid w:val="00B33E89"/>
    <w:rsid w:val="00B34B26"/>
    <w:rsid w:val="00B34F9D"/>
    <w:rsid w:val="00B352BC"/>
    <w:rsid w:val="00B35A82"/>
    <w:rsid w:val="00B35ECF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A28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071"/>
    <w:rsid w:val="00B44EA6"/>
    <w:rsid w:val="00B44F8D"/>
    <w:rsid w:val="00B450DC"/>
    <w:rsid w:val="00B456FB"/>
    <w:rsid w:val="00B45DB0"/>
    <w:rsid w:val="00B45F81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797"/>
    <w:rsid w:val="00B50946"/>
    <w:rsid w:val="00B5160B"/>
    <w:rsid w:val="00B51B87"/>
    <w:rsid w:val="00B51CA6"/>
    <w:rsid w:val="00B51EB7"/>
    <w:rsid w:val="00B51F9B"/>
    <w:rsid w:val="00B52511"/>
    <w:rsid w:val="00B52558"/>
    <w:rsid w:val="00B531D1"/>
    <w:rsid w:val="00B54593"/>
    <w:rsid w:val="00B5497F"/>
    <w:rsid w:val="00B55127"/>
    <w:rsid w:val="00B552CE"/>
    <w:rsid w:val="00B564C6"/>
    <w:rsid w:val="00B56540"/>
    <w:rsid w:val="00B567FB"/>
    <w:rsid w:val="00B56976"/>
    <w:rsid w:val="00B56988"/>
    <w:rsid w:val="00B56D21"/>
    <w:rsid w:val="00B56E5B"/>
    <w:rsid w:val="00B5778F"/>
    <w:rsid w:val="00B57A35"/>
    <w:rsid w:val="00B57C91"/>
    <w:rsid w:val="00B57E0C"/>
    <w:rsid w:val="00B57F9B"/>
    <w:rsid w:val="00B60F9B"/>
    <w:rsid w:val="00B6113A"/>
    <w:rsid w:val="00B612C1"/>
    <w:rsid w:val="00B613B4"/>
    <w:rsid w:val="00B6185E"/>
    <w:rsid w:val="00B61B22"/>
    <w:rsid w:val="00B61E27"/>
    <w:rsid w:val="00B61ED3"/>
    <w:rsid w:val="00B6245A"/>
    <w:rsid w:val="00B62B12"/>
    <w:rsid w:val="00B62C93"/>
    <w:rsid w:val="00B63139"/>
    <w:rsid w:val="00B639B7"/>
    <w:rsid w:val="00B63E20"/>
    <w:rsid w:val="00B64138"/>
    <w:rsid w:val="00B6423A"/>
    <w:rsid w:val="00B65214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0BF6"/>
    <w:rsid w:val="00B80FBC"/>
    <w:rsid w:val="00B810FB"/>
    <w:rsid w:val="00B816C5"/>
    <w:rsid w:val="00B8212D"/>
    <w:rsid w:val="00B82316"/>
    <w:rsid w:val="00B82ACE"/>
    <w:rsid w:val="00B82C71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007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4EE"/>
    <w:rsid w:val="00B9495B"/>
    <w:rsid w:val="00B94C9E"/>
    <w:rsid w:val="00B95126"/>
    <w:rsid w:val="00B95188"/>
    <w:rsid w:val="00B95427"/>
    <w:rsid w:val="00B9570F"/>
    <w:rsid w:val="00B9579D"/>
    <w:rsid w:val="00B957BF"/>
    <w:rsid w:val="00B95C3A"/>
    <w:rsid w:val="00B96310"/>
    <w:rsid w:val="00B97955"/>
    <w:rsid w:val="00B97CA4"/>
    <w:rsid w:val="00BA0D4F"/>
    <w:rsid w:val="00BA0E30"/>
    <w:rsid w:val="00BA13E5"/>
    <w:rsid w:val="00BA15C1"/>
    <w:rsid w:val="00BA1647"/>
    <w:rsid w:val="00BA19B3"/>
    <w:rsid w:val="00BA1B01"/>
    <w:rsid w:val="00BA2073"/>
    <w:rsid w:val="00BA3003"/>
    <w:rsid w:val="00BA346B"/>
    <w:rsid w:val="00BA4038"/>
    <w:rsid w:val="00BA457F"/>
    <w:rsid w:val="00BA48A6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893"/>
    <w:rsid w:val="00BB19A1"/>
    <w:rsid w:val="00BB24AE"/>
    <w:rsid w:val="00BB2ABA"/>
    <w:rsid w:val="00BB47D8"/>
    <w:rsid w:val="00BB4ADA"/>
    <w:rsid w:val="00BB515C"/>
    <w:rsid w:val="00BB55C9"/>
    <w:rsid w:val="00BB59A8"/>
    <w:rsid w:val="00BB66AF"/>
    <w:rsid w:val="00BB692D"/>
    <w:rsid w:val="00BB6CA0"/>
    <w:rsid w:val="00BB72FD"/>
    <w:rsid w:val="00BB7671"/>
    <w:rsid w:val="00BB7EC6"/>
    <w:rsid w:val="00BC00E9"/>
    <w:rsid w:val="00BC06A6"/>
    <w:rsid w:val="00BC0E01"/>
    <w:rsid w:val="00BC1B24"/>
    <w:rsid w:val="00BC2281"/>
    <w:rsid w:val="00BC22F8"/>
    <w:rsid w:val="00BC245D"/>
    <w:rsid w:val="00BC273F"/>
    <w:rsid w:val="00BC3CDB"/>
    <w:rsid w:val="00BC3DC5"/>
    <w:rsid w:val="00BC3F11"/>
    <w:rsid w:val="00BC47C5"/>
    <w:rsid w:val="00BC54BB"/>
    <w:rsid w:val="00BC559D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494E"/>
    <w:rsid w:val="00BD4F13"/>
    <w:rsid w:val="00BD50AF"/>
    <w:rsid w:val="00BD52E8"/>
    <w:rsid w:val="00BD580A"/>
    <w:rsid w:val="00BD5834"/>
    <w:rsid w:val="00BD5C0E"/>
    <w:rsid w:val="00BD5D4D"/>
    <w:rsid w:val="00BD5E2E"/>
    <w:rsid w:val="00BD6A5F"/>
    <w:rsid w:val="00BD78FA"/>
    <w:rsid w:val="00BD7B0C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E7B01"/>
    <w:rsid w:val="00BF0210"/>
    <w:rsid w:val="00BF191C"/>
    <w:rsid w:val="00BF1CDE"/>
    <w:rsid w:val="00BF1DCF"/>
    <w:rsid w:val="00BF22B1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2EC"/>
    <w:rsid w:val="00BF4476"/>
    <w:rsid w:val="00BF5067"/>
    <w:rsid w:val="00BF59B4"/>
    <w:rsid w:val="00BF5AB9"/>
    <w:rsid w:val="00BF5F60"/>
    <w:rsid w:val="00BF64E1"/>
    <w:rsid w:val="00BF6532"/>
    <w:rsid w:val="00BF69D7"/>
    <w:rsid w:val="00BF76A6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2E5E"/>
    <w:rsid w:val="00C0342A"/>
    <w:rsid w:val="00C037B1"/>
    <w:rsid w:val="00C037DD"/>
    <w:rsid w:val="00C05100"/>
    <w:rsid w:val="00C06AC1"/>
    <w:rsid w:val="00C06AF4"/>
    <w:rsid w:val="00C0724C"/>
    <w:rsid w:val="00C10085"/>
    <w:rsid w:val="00C10E9A"/>
    <w:rsid w:val="00C11142"/>
    <w:rsid w:val="00C11BD3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00A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4B"/>
    <w:rsid w:val="00C20802"/>
    <w:rsid w:val="00C209FC"/>
    <w:rsid w:val="00C20A44"/>
    <w:rsid w:val="00C20E6A"/>
    <w:rsid w:val="00C21765"/>
    <w:rsid w:val="00C22A82"/>
    <w:rsid w:val="00C22FD3"/>
    <w:rsid w:val="00C238A8"/>
    <w:rsid w:val="00C23B92"/>
    <w:rsid w:val="00C23D05"/>
    <w:rsid w:val="00C23E03"/>
    <w:rsid w:val="00C23E4A"/>
    <w:rsid w:val="00C2445D"/>
    <w:rsid w:val="00C24773"/>
    <w:rsid w:val="00C247F3"/>
    <w:rsid w:val="00C2491E"/>
    <w:rsid w:val="00C24D67"/>
    <w:rsid w:val="00C24D71"/>
    <w:rsid w:val="00C2527C"/>
    <w:rsid w:val="00C25A94"/>
    <w:rsid w:val="00C25AC7"/>
    <w:rsid w:val="00C25E18"/>
    <w:rsid w:val="00C2613F"/>
    <w:rsid w:val="00C26996"/>
    <w:rsid w:val="00C26EAD"/>
    <w:rsid w:val="00C30323"/>
    <w:rsid w:val="00C30BB8"/>
    <w:rsid w:val="00C30C7A"/>
    <w:rsid w:val="00C30C86"/>
    <w:rsid w:val="00C31030"/>
    <w:rsid w:val="00C3116B"/>
    <w:rsid w:val="00C31791"/>
    <w:rsid w:val="00C3220E"/>
    <w:rsid w:val="00C33007"/>
    <w:rsid w:val="00C336F0"/>
    <w:rsid w:val="00C3375B"/>
    <w:rsid w:val="00C338B2"/>
    <w:rsid w:val="00C342DC"/>
    <w:rsid w:val="00C343F7"/>
    <w:rsid w:val="00C346BA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56A"/>
    <w:rsid w:val="00C4326F"/>
    <w:rsid w:val="00C435C4"/>
    <w:rsid w:val="00C43A3C"/>
    <w:rsid w:val="00C43C27"/>
    <w:rsid w:val="00C44288"/>
    <w:rsid w:val="00C44921"/>
    <w:rsid w:val="00C44C36"/>
    <w:rsid w:val="00C4540E"/>
    <w:rsid w:val="00C45459"/>
    <w:rsid w:val="00C45514"/>
    <w:rsid w:val="00C45AA9"/>
    <w:rsid w:val="00C45C79"/>
    <w:rsid w:val="00C46501"/>
    <w:rsid w:val="00C46522"/>
    <w:rsid w:val="00C46A1A"/>
    <w:rsid w:val="00C47090"/>
    <w:rsid w:val="00C473C7"/>
    <w:rsid w:val="00C474B2"/>
    <w:rsid w:val="00C47D73"/>
    <w:rsid w:val="00C50194"/>
    <w:rsid w:val="00C50283"/>
    <w:rsid w:val="00C50E11"/>
    <w:rsid w:val="00C50F3A"/>
    <w:rsid w:val="00C51090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A08"/>
    <w:rsid w:val="00C54C87"/>
    <w:rsid w:val="00C54F50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1383"/>
    <w:rsid w:val="00C61ADB"/>
    <w:rsid w:val="00C61C8D"/>
    <w:rsid w:val="00C61E0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154D"/>
    <w:rsid w:val="00C717B8"/>
    <w:rsid w:val="00C71BAA"/>
    <w:rsid w:val="00C71EA2"/>
    <w:rsid w:val="00C7244E"/>
    <w:rsid w:val="00C72FCF"/>
    <w:rsid w:val="00C73204"/>
    <w:rsid w:val="00C73276"/>
    <w:rsid w:val="00C73512"/>
    <w:rsid w:val="00C73AB0"/>
    <w:rsid w:val="00C73F96"/>
    <w:rsid w:val="00C73FEC"/>
    <w:rsid w:val="00C7446A"/>
    <w:rsid w:val="00C746A8"/>
    <w:rsid w:val="00C747B9"/>
    <w:rsid w:val="00C74B59"/>
    <w:rsid w:val="00C7542C"/>
    <w:rsid w:val="00C75832"/>
    <w:rsid w:val="00C75F99"/>
    <w:rsid w:val="00C76699"/>
    <w:rsid w:val="00C77C68"/>
    <w:rsid w:val="00C80AB6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3F50"/>
    <w:rsid w:val="00C8429F"/>
    <w:rsid w:val="00C847F8"/>
    <w:rsid w:val="00C84A7B"/>
    <w:rsid w:val="00C84B17"/>
    <w:rsid w:val="00C84D89"/>
    <w:rsid w:val="00C84DAB"/>
    <w:rsid w:val="00C858D4"/>
    <w:rsid w:val="00C85A76"/>
    <w:rsid w:val="00C85DD6"/>
    <w:rsid w:val="00C8636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F19"/>
    <w:rsid w:val="00C91FB4"/>
    <w:rsid w:val="00C91FDD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502E"/>
    <w:rsid w:val="00C950CC"/>
    <w:rsid w:val="00C95605"/>
    <w:rsid w:val="00C95675"/>
    <w:rsid w:val="00C958D8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CBC"/>
    <w:rsid w:val="00CA1DF0"/>
    <w:rsid w:val="00CA29D4"/>
    <w:rsid w:val="00CA2B41"/>
    <w:rsid w:val="00CA2F86"/>
    <w:rsid w:val="00CA331C"/>
    <w:rsid w:val="00CA336B"/>
    <w:rsid w:val="00CA359C"/>
    <w:rsid w:val="00CA484E"/>
    <w:rsid w:val="00CA4E19"/>
    <w:rsid w:val="00CA5422"/>
    <w:rsid w:val="00CA5713"/>
    <w:rsid w:val="00CA6798"/>
    <w:rsid w:val="00CA6C8C"/>
    <w:rsid w:val="00CB067E"/>
    <w:rsid w:val="00CB0851"/>
    <w:rsid w:val="00CB09A2"/>
    <w:rsid w:val="00CB0FEE"/>
    <w:rsid w:val="00CB1205"/>
    <w:rsid w:val="00CB1A16"/>
    <w:rsid w:val="00CB2509"/>
    <w:rsid w:val="00CB2A9D"/>
    <w:rsid w:val="00CB2B3B"/>
    <w:rsid w:val="00CB2D32"/>
    <w:rsid w:val="00CB300F"/>
    <w:rsid w:val="00CB3269"/>
    <w:rsid w:val="00CB3BF7"/>
    <w:rsid w:val="00CB3CFE"/>
    <w:rsid w:val="00CB41E6"/>
    <w:rsid w:val="00CB4452"/>
    <w:rsid w:val="00CB4A14"/>
    <w:rsid w:val="00CB4D9B"/>
    <w:rsid w:val="00CB4FA3"/>
    <w:rsid w:val="00CB5854"/>
    <w:rsid w:val="00CB5DA9"/>
    <w:rsid w:val="00CB5DF5"/>
    <w:rsid w:val="00CB60B6"/>
    <w:rsid w:val="00CB6213"/>
    <w:rsid w:val="00CB649D"/>
    <w:rsid w:val="00CB6650"/>
    <w:rsid w:val="00CB6EC8"/>
    <w:rsid w:val="00CB7511"/>
    <w:rsid w:val="00CB7520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3FC4"/>
    <w:rsid w:val="00CC4607"/>
    <w:rsid w:val="00CC5090"/>
    <w:rsid w:val="00CC5113"/>
    <w:rsid w:val="00CC5ECD"/>
    <w:rsid w:val="00CC6FF4"/>
    <w:rsid w:val="00CC73A1"/>
    <w:rsid w:val="00CC777F"/>
    <w:rsid w:val="00CD01DB"/>
    <w:rsid w:val="00CD033C"/>
    <w:rsid w:val="00CD03E1"/>
    <w:rsid w:val="00CD04B8"/>
    <w:rsid w:val="00CD0A4E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4BB"/>
    <w:rsid w:val="00CD57A6"/>
    <w:rsid w:val="00CD5F63"/>
    <w:rsid w:val="00CD6193"/>
    <w:rsid w:val="00CD6248"/>
    <w:rsid w:val="00CD6391"/>
    <w:rsid w:val="00CD63F3"/>
    <w:rsid w:val="00CD659F"/>
    <w:rsid w:val="00CD65CB"/>
    <w:rsid w:val="00CD6769"/>
    <w:rsid w:val="00CD7078"/>
    <w:rsid w:val="00CD73E3"/>
    <w:rsid w:val="00CD7A1B"/>
    <w:rsid w:val="00CE0704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2E58"/>
    <w:rsid w:val="00CE36F0"/>
    <w:rsid w:val="00CE3766"/>
    <w:rsid w:val="00CE3DAE"/>
    <w:rsid w:val="00CE3E4A"/>
    <w:rsid w:val="00CE4DC2"/>
    <w:rsid w:val="00CE4E71"/>
    <w:rsid w:val="00CE518D"/>
    <w:rsid w:val="00CE64F1"/>
    <w:rsid w:val="00CE6839"/>
    <w:rsid w:val="00CE6A6E"/>
    <w:rsid w:val="00CE6ACB"/>
    <w:rsid w:val="00CE6B54"/>
    <w:rsid w:val="00CE6C6E"/>
    <w:rsid w:val="00CE6DB0"/>
    <w:rsid w:val="00CE7652"/>
    <w:rsid w:val="00CE766A"/>
    <w:rsid w:val="00CE7D03"/>
    <w:rsid w:val="00CF012B"/>
    <w:rsid w:val="00CF023B"/>
    <w:rsid w:val="00CF04AA"/>
    <w:rsid w:val="00CF05A1"/>
    <w:rsid w:val="00CF0B38"/>
    <w:rsid w:val="00CF0B92"/>
    <w:rsid w:val="00CF0C31"/>
    <w:rsid w:val="00CF1369"/>
    <w:rsid w:val="00CF1F4F"/>
    <w:rsid w:val="00CF2259"/>
    <w:rsid w:val="00CF2571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3AA"/>
    <w:rsid w:val="00CF5DD4"/>
    <w:rsid w:val="00CF5F8C"/>
    <w:rsid w:val="00CF6200"/>
    <w:rsid w:val="00CF62E6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95E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2F5"/>
    <w:rsid w:val="00D05388"/>
    <w:rsid w:val="00D05A2E"/>
    <w:rsid w:val="00D05E68"/>
    <w:rsid w:val="00D068BE"/>
    <w:rsid w:val="00D06E66"/>
    <w:rsid w:val="00D06E76"/>
    <w:rsid w:val="00D06F50"/>
    <w:rsid w:val="00D07343"/>
    <w:rsid w:val="00D07392"/>
    <w:rsid w:val="00D077E9"/>
    <w:rsid w:val="00D0799D"/>
    <w:rsid w:val="00D07DC2"/>
    <w:rsid w:val="00D1061E"/>
    <w:rsid w:val="00D10AC5"/>
    <w:rsid w:val="00D11996"/>
    <w:rsid w:val="00D11A16"/>
    <w:rsid w:val="00D11CA9"/>
    <w:rsid w:val="00D11ED4"/>
    <w:rsid w:val="00D11FA3"/>
    <w:rsid w:val="00D121A5"/>
    <w:rsid w:val="00D123E4"/>
    <w:rsid w:val="00D1265B"/>
    <w:rsid w:val="00D12CB3"/>
    <w:rsid w:val="00D130EE"/>
    <w:rsid w:val="00D13801"/>
    <w:rsid w:val="00D13F11"/>
    <w:rsid w:val="00D140B0"/>
    <w:rsid w:val="00D14178"/>
    <w:rsid w:val="00D143FD"/>
    <w:rsid w:val="00D144FA"/>
    <w:rsid w:val="00D14F57"/>
    <w:rsid w:val="00D151A8"/>
    <w:rsid w:val="00D15338"/>
    <w:rsid w:val="00D1566F"/>
    <w:rsid w:val="00D157FE"/>
    <w:rsid w:val="00D15EA6"/>
    <w:rsid w:val="00D1650C"/>
    <w:rsid w:val="00D169DB"/>
    <w:rsid w:val="00D16A51"/>
    <w:rsid w:val="00D16EC1"/>
    <w:rsid w:val="00D173E5"/>
    <w:rsid w:val="00D17C41"/>
    <w:rsid w:val="00D20A7A"/>
    <w:rsid w:val="00D20D35"/>
    <w:rsid w:val="00D21555"/>
    <w:rsid w:val="00D21990"/>
    <w:rsid w:val="00D21EE7"/>
    <w:rsid w:val="00D2278B"/>
    <w:rsid w:val="00D22F35"/>
    <w:rsid w:val="00D232FE"/>
    <w:rsid w:val="00D240CD"/>
    <w:rsid w:val="00D244A4"/>
    <w:rsid w:val="00D25926"/>
    <w:rsid w:val="00D25DB8"/>
    <w:rsid w:val="00D263C5"/>
    <w:rsid w:val="00D2668C"/>
    <w:rsid w:val="00D26828"/>
    <w:rsid w:val="00D26877"/>
    <w:rsid w:val="00D27691"/>
    <w:rsid w:val="00D301D2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7A1"/>
    <w:rsid w:val="00D33AEC"/>
    <w:rsid w:val="00D33C50"/>
    <w:rsid w:val="00D35312"/>
    <w:rsid w:val="00D355E0"/>
    <w:rsid w:val="00D35ABF"/>
    <w:rsid w:val="00D35B33"/>
    <w:rsid w:val="00D3638D"/>
    <w:rsid w:val="00D36CB7"/>
    <w:rsid w:val="00D37FA7"/>
    <w:rsid w:val="00D40079"/>
    <w:rsid w:val="00D40EDF"/>
    <w:rsid w:val="00D426A7"/>
    <w:rsid w:val="00D42A6A"/>
    <w:rsid w:val="00D43699"/>
    <w:rsid w:val="00D43736"/>
    <w:rsid w:val="00D43803"/>
    <w:rsid w:val="00D43C11"/>
    <w:rsid w:val="00D442BD"/>
    <w:rsid w:val="00D447A4"/>
    <w:rsid w:val="00D4569B"/>
    <w:rsid w:val="00D45705"/>
    <w:rsid w:val="00D458F2"/>
    <w:rsid w:val="00D466B4"/>
    <w:rsid w:val="00D467A2"/>
    <w:rsid w:val="00D46F06"/>
    <w:rsid w:val="00D46F94"/>
    <w:rsid w:val="00D47015"/>
    <w:rsid w:val="00D478F1"/>
    <w:rsid w:val="00D47AA3"/>
    <w:rsid w:val="00D47D77"/>
    <w:rsid w:val="00D5011F"/>
    <w:rsid w:val="00D50628"/>
    <w:rsid w:val="00D50966"/>
    <w:rsid w:val="00D50C67"/>
    <w:rsid w:val="00D515CE"/>
    <w:rsid w:val="00D51AC6"/>
    <w:rsid w:val="00D51D65"/>
    <w:rsid w:val="00D51E58"/>
    <w:rsid w:val="00D5215E"/>
    <w:rsid w:val="00D534D8"/>
    <w:rsid w:val="00D53618"/>
    <w:rsid w:val="00D53C03"/>
    <w:rsid w:val="00D54078"/>
    <w:rsid w:val="00D5443C"/>
    <w:rsid w:val="00D548DF"/>
    <w:rsid w:val="00D54A6D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3C5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E6"/>
    <w:rsid w:val="00D66610"/>
    <w:rsid w:val="00D669BD"/>
    <w:rsid w:val="00D6725C"/>
    <w:rsid w:val="00D67A10"/>
    <w:rsid w:val="00D67BB9"/>
    <w:rsid w:val="00D70192"/>
    <w:rsid w:val="00D70766"/>
    <w:rsid w:val="00D70D8D"/>
    <w:rsid w:val="00D72501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54"/>
    <w:rsid w:val="00D7628C"/>
    <w:rsid w:val="00D76404"/>
    <w:rsid w:val="00D76570"/>
    <w:rsid w:val="00D76637"/>
    <w:rsid w:val="00D76B37"/>
    <w:rsid w:val="00D76CD8"/>
    <w:rsid w:val="00D7700C"/>
    <w:rsid w:val="00D771BA"/>
    <w:rsid w:val="00D7720E"/>
    <w:rsid w:val="00D7771C"/>
    <w:rsid w:val="00D80500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4CB"/>
    <w:rsid w:val="00D849D9"/>
    <w:rsid w:val="00D84A6D"/>
    <w:rsid w:val="00D85AF4"/>
    <w:rsid w:val="00D85C33"/>
    <w:rsid w:val="00D86447"/>
    <w:rsid w:val="00D869B4"/>
    <w:rsid w:val="00D86F87"/>
    <w:rsid w:val="00D9030E"/>
    <w:rsid w:val="00D90D51"/>
    <w:rsid w:val="00D910A2"/>
    <w:rsid w:val="00D916C3"/>
    <w:rsid w:val="00D917AC"/>
    <w:rsid w:val="00D9236C"/>
    <w:rsid w:val="00D9284F"/>
    <w:rsid w:val="00D929F1"/>
    <w:rsid w:val="00D932B6"/>
    <w:rsid w:val="00D93530"/>
    <w:rsid w:val="00D93B5A"/>
    <w:rsid w:val="00D93C4E"/>
    <w:rsid w:val="00D94432"/>
    <w:rsid w:val="00D9467B"/>
    <w:rsid w:val="00D94810"/>
    <w:rsid w:val="00D94CEF"/>
    <w:rsid w:val="00D94F03"/>
    <w:rsid w:val="00D95782"/>
    <w:rsid w:val="00D95817"/>
    <w:rsid w:val="00D96062"/>
    <w:rsid w:val="00D96459"/>
    <w:rsid w:val="00D964AD"/>
    <w:rsid w:val="00D96924"/>
    <w:rsid w:val="00D96FB7"/>
    <w:rsid w:val="00D97C6A"/>
    <w:rsid w:val="00DA0031"/>
    <w:rsid w:val="00DA030D"/>
    <w:rsid w:val="00DA053D"/>
    <w:rsid w:val="00DA0A04"/>
    <w:rsid w:val="00DA0B22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D60"/>
    <w:rsid w:val="00DA5F26"/>
    <w:rsid w:val="00DA6797"/>
    <w:rsid w:val="00DA6B9C"/>
    <w:rsid w:val="00DA6F77"/>
    <w:rsid w:val="00DA7917"/>
    <w:rsid w:val="00DA7A6B"/>
    <w:rsid w:val="00DA7C24"/>
    <w:rsid w:val="00DA7DB2"/>
    <w:rsid w:val="00DA7E69"/>
    <w:rsid w:val="00DA7F0E"/>
    <w:rsid w:val="00DA7F48"/>
    <w:rsid w:val="00DB0231"/>
    <w:rsid w:val="00DB0492"/>
    <w:rsid w:val="00DB128A"/>
    <w:rsid w:val="00DB1E2C"/>
    <w:rsid w:val="00DB224A"/>
    <w:rsid w:val="00DB2733"/>
    <w:rsid w:val="00DB2997"/>
    <w:rsid w:val="00DB34A2"/>
    <w:rsid w:val="00DB37C9"/>
    <w:rsid w:val="00DB3AF2"/>
    <w:rsid w:val="00DB3C2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CB"/>
    <w:rsid w:val="00DC0983"/>
    <w:rsid w:val="00DC0D35"/>
    <w:rsid w:val="00DC0EE9"/>
    <w:rsid w:val="00DC189C"/>
    <w:rsid w:val="00DC1990"/>
    <w:rsid w:val="00DC1CBC"/>
    <w:rsid w:val="00DC200A"/>
    <w:rsid w:val="00DC4508"/>
    <w:rsid w:val="00DC5043"/>
    <w:rsid w:val="00DC50E4"/>
    <w:rsid w:val="00DC59F5"/>
    <w:rsid w:val="00DC5AA2"/>
    <w:rsid w:val="00DC6724"/>
    <w:rsid w:val="00DC6C53"/>
    <w:rsid w:val="00DC6DA3"/>
    <w:rsid w:val="00DC6ED9"/>
    <w:rsid w:val="00DC7853"/>
    <w:rsid w:val="00DD0F99"/>
    <w:rsid w:val="00DD15F0"/>
    <w:rsid w:val="00DD2387"/>
    <w:rsid w:val="00DD27CB"/>
    <w:rsid w:val="00DD310D"/>
    <w:rsid w:val="00DD32EA"/>
    <w:rsid w:val="00DD3602"/>
    <w:rsid w:val="00DD361D"/>
    <w:rsid w:val="00DD3A4C"/>
    <w:rsid w:val="00DD3F09"/>
    <w:rsid w:val="00DD4E82"/>
    <w:rsid w:val="00DD54F5"/>
    <w:rsid w:val="00DD5656"/>
    <w:rsid w:val="00DD5C16"/>
    <w:rsid w:val="00DD62A6"/>
    <w:rsid w:val="00DD6718"/>
    <w:rsid w:val="00DD6720"/>
    <w:rsid w:val="00DD6BB3"/>
    <w:rsid w:val="00DD7042"/>
    <w:rsid w:val="00DD7263"/>
    <w:rsid w:val="00DD758C"/>
    <w:rsid w:val="00DD75AF"/>
    <w:rsid w:val="00DD775F"/>
    <w:rsid w:val="00DE091D"/>
    <w:rsid w:val="00DE0957"/>
    <w:rsid w:val="00DE1082"/>
    <w:rsid w:val="00DE11A2"/>
    <w:rsid w:val="00DE124F"/>
    <w:rsid w:val="00DE18CE"/>
    <w:rsid w:val="00DE2933"/>
    <w:rsid w:val="00DE3530"/>
    <w:rsid w:val="00DE4094"/>
    <w:rsid w:val="00DE510D"/>
    <w:rsid w:val="00DE56E6"/>
    <w:rsid w:val="00DE5ADE"/>
    <w:rsid w:val="00DE6034"/>
    <w:rsid w:val="00DE69B3"/>
    <w:rsid w:val="00DE6F02"/>
    <w:rsid w:val="00DF02C7"/>
    <w:rsid w:val="00DF039D"/>
    <w:rsid w:val="00DF0A1E"/>
    <w:rsid w:val="00DF0A38"/>
    <w:rsid w:val="00DF0F57"/>
    <w:rsid w:val="00DF1189"/>
    <w:rsid w:val="00DF1BEE"/>
    <w:rsid w:val="00DF2922"/>
    <w:rsid w:val="00DF2F5B"/>
    <w:rsid w:val="00DF3EF3"/>
    <w:rsid w:val="00DF41C7"/>
    <w:rsid w:val="00DF4866"/>
    <w:rsid w:val="00DF4CFC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46"/>
    <w:rsid w:val="00DF6C56"/>
    <w:rsid w:val="00E006D1"/>
    <w:rsid w:val="00E0183A"/>
    <w:rsid w:val="00E01982"/>
    <w:rsid w:val="00E0209E"/>
    <w:rsid w:val="00E02AC5"/>
    <w:rsid w:val="00E02F1F"/>
    <w:rsid w:val="00E0330D"/>
    <w:rsid w:val="00E03CF8"/>
    <w:rsid w:val="00E03EA9"/>
    <w:rsid w:val="00E055D1"/>
    <w:rsid w:val="00E05950"/>
    <w:rsid w:val="00E05A69"/>
    <w:rsid w:val="00E060DE"/>
    <w:rsid w:val="00E06837"/>
    <w:rsid w:val="00E06B0C"/>
    <w:rsid w:val="00E06E15"/>
    <w:rsid w:val="00E0758F"/>
    <w:rsid w:val="00E0784D"/>
    <w:rsid w:val="00E10187"/>
    <w:rsid w:val="00E1018B"/>
    <w:rsid w:val="00E10673"/>
    <w:rsid w:val="00E106E4"/>
    <w:rsid w:val="00E108C3"/>
    <w:rsid w:val="00E10B86"/>
    <w:rsid w:val="00E10D32"/>
    <w:rsid w:val="00E10FDA"/>
    <w:rsid w:val="00E112C1"/>
    <w:rsid w:val="00E116FF"/>
    <w:rsid w:val="00E1174E"/>
    <w:rsid w:val="00E12103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4CF7"/>
    <w:rsid w:val="00E15B6F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14"/>
    <w:rsid w:val="00E234AB"/>
    <w:rsid w:val="00E23531"/>
    <w:rsid w:val="00E23D14"/>
    <w:rsid w:val="00E23DDC"/>
    <w:rsid w:val="00E24569"/>
    <w:rsid w:val="00E25E22"/>
    <w:rsid w:val="00E25F68"/>
    <w:rsid w:val="00E26252"/>
    <w:rsid w:val="00E268F6"/>
    <w:rsid w:val="00E27229"/>
    <w:rsid w:val="00E27AF0"/>
    <w:rsid w:val="00E3061E"/>
    <w:rsid w:val="00E30999"/>
    <w:rsid w:val="00E309B8"/>
    <w:rsid w:val="00E30CA4"/>
    <w:rsid w:val="00E32393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892"/>
    <w:rsid w:val="00E35C07"/>
    <w:rsid w:val="00E367B2"/>
    <w:rsid w:val="00E36D44"/>
    <w:rsid w:val="00E36FF1"/>
    <w:rsid w:val="00E37644"/>
    <w:rsid w:val="00E37B97"/>
    <w:rsid w:val="00E40848"/>
    <w:rsid w:val="00E40CA8"/>
    <w:rsid w:val="00E41207"/>
    <w:rsid w:val="00E4228A"/>
    <w:rsid w:val="00E42683"/>
    <w:rsid w:val="00E428C7"/>
    <w:rsid w:val="00E42AE9"/>
    <w:rsid w:val="00E4304E"/>
    <w:rsid w:val="00E432AC"/>
    <w:rsid w:val="00E434AB"/>
    <w:rsid w:val="00E43943"/>
    <w:rsid w:val="00E43997"/>
    <w:rsid w:val="00E440A5"/>
    <w:rsid w:val="00E44151"/>
    <w:rsid w:val="00E44300"/>
    <w:rsid w:val="00E44832"/>
    <w:rsid w:val="00E4490D"/>
    <w:rsid w:val="00E465E4"/>
    <w:rsid w:val="00E46F6E"/>
    <w:rsid w:val="00E47462"/>
    <w:rsid w:val="00E47607"/>
    <w:rsid w:val="00E47A2A"/>
    <w:rsid w:val="00E506E8"/>
    <w:rsid w:val="00E51473"/>
    <w:rsid w:val="00E514E0"/>
    <w:rsid w:val="00E5190B"/>
    <w:rsid w:val="00E51A4D"/>
    <w:rsid w:val="00E51E04"/>
    <w:rsid w:val="00E52ECD"/>
    <w:rsid w:val="00E53370"/>
    <w:rsid w:val="00E53735"/>
    <w:rsid w:val="00E53CA7"/>
    <w:rsid w:val="00E53D12"/>
    <w:rsid w:val="00E54086"/>
    <w:rsid w:val="00E546A5"/>
    <w:rsid w:val="00E54802"/>
    <w:rsid w:val="00E54F11"/>
    <w:rsid w:val="00E55434"/>
    <w:rsid w:val="00E55A86"/>
    <w:rsid w:val="00E56184"/>
    <w:rsid w:val="00E56C08"/>
    <w:rsid w:val="00E608A1"/>
    <w:rsid w:val="00E61035"/>
    <w:rsid w:val="00E61C6D"/>
    <w:rsid w:val="00E62159"/>
    <w:rsid w:val="00E626BE"/>
    <w:rsid w:val="00E62780"/>
    <w:rsid w:val="00E62E9F"/>
    <w:rsid w:val="00E63622"/>
    <w:rsid w:val="00E63895"/>
    <w:rsid w:val="00E639C2"/>
    <w:rsid w:val="00E63AD3"/>
    <w:rsid w:val="00E63CDF"/>
    <w:rsid w:val="00E64115"/>
    <w:rsid w:val="00E645D7"/>
    <w:rsid w:val="00E65D4F"/>
    <w:rsid w:val="00E65F99"/>
    <w:rsid w:val="00E66818"/>
    <w:rsid w:val="00E66CAC"/>
    <w:rsid w:val="00E66F36"/>
    <w:rsid w:val="00E675FA"/>
    <w:rsid w:val="00E67E11"/>
    <w:rsid w:val="00E7139A"/>
    <w:rsid w:val="00E7177E"/>
    <w:rsid w:val="00E71EB9"/>
    <w:rsid w:val="00E7213D"/>
    <w:rsid w:val="00E722F0"/>
    <w:rsid w:val="00E7232B"/>
    <w:rsid w:val="00E723A2"/>
    <w:rsid w:val="00E72B00"/>
    <w:rsid w:val="00E72D65"/>
    <w:rsid w:val="00E7315C"/>
    <w:rsid w:val="00E738C5"/>
    <w:rsid w:val="00E73A8C"/>
    <w:rsid w:val="00E7478A"/>
    <w:rsid w:val="00E753DF"/>
    <w:rsid w:val="00E75798"/>
    <w:rsid w:val="00E75969"/>
    <w:rsid w:val="00E76FE7"/>
    <w:rsid w:val="00E7788E"/>
    <w:rsid w:val="00E77F05"/>
    <w:rsid w:val="00E8042F"/>
    <w:rsid w:val="00E80726"/>
    <w:rsid w:val="00E8094D"/>
    <w:rsid w:val="00E8134E"/>
    <w:rsid w:val="00E818CD"/>
    <w:rsid w:val="00E819F9"/>
    <w:rsid w:val="00E81AFD"/>
    <w:rsid w:val="00E8240F"/>
    <w:rsid w:val="00E8244F"/>
    <w:rsid w:val="00E83A43"/>
    <w:rsid w:val="00E84F05"/>
    <w:rsid w:val="00E8500B"/>
    <w:rsid w:val="00E8575B"/>
    <w:rsid w:val="00E85DC8"/>
    <w:rsid w:val="00E85E78"/>
    <w:rsid w:val="00E860B3"/>
    <w:rsid w:val="00E860BC"/>
    <w:rsid w:val="00E86C57"/>
    <w:rsid w:val="00E873B8"/>
    <w:rsid w:val="00E87942"/>
    <w:rsid w:val="00E8799A"/>
    <w:rsid w:val="00E903F5"/>
    <w:rsid w:val="00E90837"/>
    <w:rsid w:val="00E908C0"/>
    <w:rsid w:val="00E90A25"/>
    <w:rsid w:val="00E91074"/>
    <w:rsid w:val="00E9114E"/>
    <w:rsid w:val="00E9166F"/>
    <w:rsid w:val="00E92108"/>
    <w:rsid w:val="00E92161"/>
    <w:rsid w:val="00E928ED"/>
    <w:rsid w:val="00E92A63"/>
    <w:rsid w:val="00E92BB7"/>
    <w:rsid w:val="00E93166"/>
    <w:rsid w:val="00E9355E"/>
    <w:rsid w:val="00E9386F"/>
    <w:rsid w:val="00E9399D"/>
    <w:rsid w:val="00E93EAB"/>
    <w:rsid w:val="00E9413C"/>
    <w:rsid w:val="00E94539"/>
    <w:rsid w:val="00E95673"/>
    <w:rsid w:val="00E95991"/>
    <w:rsid w:val="00E95DEC"/>
    <w:rsid w:val="00E95E8F"/>
    <w:rsid w:val="00E97100"/>
    <w:rsid w:val="00E971ED"/>
    <w:rsid w:val="00E97498"/>
    <w:rsid w:val="00EA0149"/>
    <w:rsid w:val="00EA0212"/>
    <w:rsid w:val="00EA0248"/>
    <w:rsid w:val="00EA04C1"/>
    <w:rsid w:val="00EA072B"/>
    <w:rsid w:val="00EA1212"/>
    <w:rsid w:val="00EA1298"/>
    <w:rsid w:val="00EA1E15"/>
    <w:rsid w:val="00EA2685"/>
    <w:rsid w:val="00EA2B49"/>
    <w:rsid w:val="00EA3521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5DB"/>
    <w:rsid w:val="00EB0610"/>
    <w:rsid w:val="00EB09EC"/>
    <w:rsid w:val="00EB135C"/>
    <w:rsid w:val="00EB1E1A"/>
    <w:rsid w:val="00EB21D2"/>
    <w:rsid w:val="00EB239D"/>
    <w:rsid w:val="00EB23AB"/>
    <w:rsid w:val="00EB273F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2F8"/>
    <w:rsid w:val="00EB7678"/>
    <w:rsid w:val="00EB77C7"/>
    <w:rsid w:val="00EB77E1"/>
    <w:rsid w:val="00EC011F"/>
    <w:rsid w:val="00EC0260"/>
    <w:rsid w:val="00EC037E"/>
    <w:rsid w:val="00EC05AE"/>
    <w:rsid w:val="00EC061E"/>
    <w:rsid w:val="00EC066A"/>
    <w:rsid w:val="00EC066B"/>
    <w:rsid w:val="00EC06AB"/>
    <w:rsid w:val="00EC0DDE"/>
    <w:rsid w:val="00EC1327"/>
    <w:rsid w:val="00EC139F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33"/>
    <w:rsid w:val="00ED2689"/>
    <w:rsid w:val="00ED295D"/>
    <w:rsid w:val="00ED2D71"/>
    <w:rsid w:val="00ED2D94"/>
    <w:rsid w:val="00ED330C"/>
    <w:rsid w:val="00ED364B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6FE5"/>
    <w:rsid w:val="00ED7965"/>
    <w:rsid w:val="00ED7A3B"/>
    <w:rsid w:val="00ED7DA8"/>
    <w:rsid w:val="00EE01B5"/>
    <w:rsid w:val="00EE02EE"/>
    <w:rsid w:val="00EE0770"/>
    <w:rsid w:val="00EE0D9C"/>
    <w:rsid w:val="00EE15CC"/>
    <w:rsid w:val="00EE1709"/>
    <w:rsid w:val="00EE2FA1"/>
    <w:rsid w:val="00EE31A2"/>
    <w:rsid w:val="00EE3211"/>
    <w:rsid w:val="00EE3266"/>
    <w:rsid w:val="00EE4518"/>
    <w:rsid w:val="00EE4588"/>
    <w:rsid w:val="00EE46DF"/>
    <w:rsid w:val="00EE4DB6"/>
    <w:rsid w:val="00EE561C"/>
    <w:rsid w:val="00EE5FF4"/>
    <w:rsid w:val="00EE603B"/>
    <w:rsid w:val="00EE66D2"/>
    <w:rsid w:val="00EE7767"/>
    <w:rsid w:val="00EF04E8"/>
    <w:rsid w:val="00EF07E9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F75"/>
    <w:rsid w:val="00EF3E38"/>
    <w:rsid w:val="00EF4E63"/>
    <w:rsid w:val="00EF5281"/>
    <w:rsid w:val="00EF5C53"/>
    <w:rsid w:val="00EF68B6"/>
    <w:rsid w:val="00EF6BB4"/>
    <w:rsid w:val="00EF713C"/>
    <w:rsid w:val="00EF7285"/>
    <w:rsid w:val="00F00483"/>
    <w:rsid w:val="00F004D7"/>
    <w:rsid w:val="00F00581"/>
    <w:rsid w:val="00F00C69"/>
    <w:rsid w:val="00F0118A"/>
    <w:rsid w:val="00F01247"/>
    <w:rsid w:val="00F0141E"/>
    <w:rsid w:val="00F018AE"/>
    <w:rsid w:val="00F01B82"/>
    <w:rsid w:val="00F01DB9"/>
    <w:rsid w:val="00F0203E"/>
    <w:rsid w:val="00F02062"/>
    <w:rsid w:val="00F02880"/>
    <w:rsid w:val="00F02DCA"/>
    <w:rsid w:val="00F02E5A"/>
    <w:rsid w:val="00F02FE8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2FA"/>
    <w:rsid w:val="00F10E85"/>
    <w:rsid w:val="00F117A7"/>
    <w:rsid w:val="00F119CD"/>
    <w:rsid w:val="00F11CA3"/>
    <w:rsid w:val="00F124C5"/>
    <w:rsid w:val="00F12762"/>
    <w:rsid w:val="00F13181"/>
    <w:rsid w:val="00F144D7"/>
    <w:rsid w:val="00F14650"/>
    <w:rsid w:val="00F15448"/>
    <w:rsid w:val="00F15677"/>
    <w:rsid w:val="00F158A3"/>
    <w:rsid w:val="00F15AC2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65CF"/>
    <w:rsid w:val="00F27276"/>
    <w:rsid w:val="00F27CBF"/>
    <w:rsid w:val="00F27FA3"/>
    <w:rsid w:val="00F313D9"/>
    <w:rsid w:val="00F327BB"/>
    <w:rsid w:val="00F32C2A"/>
    <w:rsid w:val="00F33770"/>
    <w:rsid w:val="00F34004"/>
    <w:rsid w:val="00F34626"/>
    <w:rsid w:val="00F34BB3"/>
    <w:rsid w:val="00F34C92"/>
    <w:rsid w:val="00F35A13"/>
    <w:rsid w:val="00F3646A"/>
    <w:rsid w:val="00F3744C"/>
    <w:rsid w:val="00F3776D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1D6"/>
    <w:rsid w:val="00F43747"/>
    <w:rsid w:val="00F43F64"/>
    <w:rsid w:val="00F445AB"/>
    <w:rsid w:val="00F4474C"/>
    <w:rsid w:val="00F452B8"/>
    <w:rsid w:val="00F45D21"/>
    <w:rsid w:val="00F46C3A"/>
    <w:rsid w:val="00F46E7A"/>
    <w:rsid w:val="00F47274"/>
    <w:rsid w:val="00F476E1"/>
    <w:rsid w:val="00F50A4E"/>
    <w:rsid w:val="00F50BFC"/>
    <w:rsid w:val="00F50E1C"/>
    <w:rsid w:val="00F51082"/>
    <w:rsid w:val="00F515D7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B9"/>
    <w:rsid w:val="00F60315"/>
    <w:rsid w:val="00F60335"/>
    <w:rsid w:val="00F6092C"/>
    <w:rsid w:val="00F60B45"/>
    <w:rsid w:val="00F60EC6"/>
    <w:rsid w:val="00F61B3F"/>
    <w:rsid w:val="00F620EB"/>
    <w:rsid w:val="00F62816"/>
    <w:rsid w:val="00F62A7D"/>
    <w:rsid w:val="00F63295"/>
    <w:rsid w:val="00F63623"/>
    <w:rsid w:val="00F641B2"/>
    <w:rsid w:val="00F649FB"/>
    <w:rsid w:val="00F64B80"/>
    <w:rsid w:val="00F650BF"/>
    <w:rsid w:val="00F65319"/>
    <w:rsid w:val="00F656CB"/>
    <w:rsid w:val="00F65B34"/>
    <w:rsid w:val="00F65F4C"/>
    <w:rsid w:val="00F66203"/>
    <w:rsid w:val="00F662F3"/>
    <w:rsid w:val="00F6670D"/>
    <w:rsid w:val="00F667BE"/>
    <w:rsid w:val="00F66AA7"/>
    <w:rsid w:val="00F66CB7"/>
    <w:rsid w:val="00F67308"/>
    <w:rsid w:val="00F67951"/>
    <w:rsid w:val="00F67F33"/>
    <w:rsid w:val="00F70809"/>
    <w:rsid w:val="00F7098E"/>
    <w:rsid w:val="00F709C8"/>
    <w:rsid w:val="00F70B64"/>
    <w:rsid w:val="00F70CF4"/>
    <w:rsid w:val="00F71B40"/>
    <w:rsid w:val="00F72CBA"/>
    <w:rsid w:val="00F72D47"/>
    <w:rsid w:val="00F7333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4B"/>
    <w:rsid w:val="00F76566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743"/>
    <w:rsid w:val="00F83A1C"/>
    <w:rsid w:val="00F83D26"/>
    <w:rsid w:val="00F83FE9"/>
    <w:rsid w:val="00F8437D"/>
    <w:rsid w:val="00F84BF9"/>
    <w:rsid w:val="00F8578A"/>
    <w:rsid w:val="00F858C5"/>
    <w:rsid w:val="00F8636E"/>
    <w:rsid w:val="00F86797"/>
    <w:rsid w:val="00F86AD6"/>
    <w:rsid w:val="00F87527"/>
    <w:rsid w:val="00F90094"/>
    <w:rsid w:val="00F9151F"/>
    <w:rsid w:val="00F91EE2"/>
    <w:rsid w:val="00F9206E"/>
    <w:rsid w:val="00F92739"/>
    <w:rsid w:val="00F92A51"/>
    <w:rsid w:val="00F92F01"/>
    <w:rsid w:val="00F93021"/>
    <w:rsid w:val="00F933EC"/>
    <w:rsid w:val="00F93859"/>
    <w:rsid w:val="00F93976"/>
    <w:rsid w:val="00F93B2C"/>
    <w:rsid w:val="00F94343"/>
    <w:rsid w:val="00F9443C"/>
    <w:rsid w:val="00F94D6F"/>
    <w:rsid w:val="00F94E58"/>
    <w:rsid w:val="00F95126"/>
    <w:rsid w:val="00F95762"/>
    <w:rsid w:val="00F95CAF"/>
    <w:rsid w:val="00F96A5B"/>
    <w:rsid w:val="00F96BAD"/>
    <w:rsid w:val="00F96BD4"/>
    <w:rsid w:val="00F96D05"/>
    <w:rsid w:val="00F97088"/>
    <w:rsid w:val="00F97384"/>
    <w:rsid w:val="00F97FEE"/>
    <w:rsid w:val="00FA00C0"/>
    <w:rsid w:val="00FA0681"/>
    <w:rsid w:val="00FA136B"/>
    <w:rsid w:val="00FA146D"/>
    <w:rsid w:val="00FA14C1"/>
    <w:rsid w:val="00FA17A0"/>
    <w:rsid w:val="00FA19E7"/>
    <w:rsid w:val="00FA2291"/>
    <w:rsid w:val="00FA22E0"/>
    <w:rsid w:val="00FA243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25C"/>
    <w:rsid w:val="00FA7D10"/>
    <w:rsid w:val="00FA7DDA"/>
    <w:rsid w:val="00FB045B"/>
    <w:rsid w:val="00FB282C"/>
    <w:rsid w:val="00FB2A17"/>
    <w:rsid w:val="00FB2FA4"/>
    <w:rsid w:val="00FB344A"/>
    <w:rsid w:val="00FB37FD"/>
    <w:rsid w:val="00FB3993"/>
    <w:rsid w:val="00FB3B07"/>
    <w:rsid w:val="00FB3C34"/>
    <w:rsid w:val="00FB45A2"/>
    <w:rsid w:val="00FB4616"/>
    <w:rsid w:val="00FB4C7C"/>
    <w:rsid w:val="00FB5332"/>
    <w:rsid w:val="00FB542F"/>
    <w:rsid w:val="00FB5664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CEF"/>
    <w:rsid w:val="00FC0F14"/>
    <w:rsid w:val="00FC1092"/>
    <w:rsid w:val="00FC2456"/>
    <w:rsid w:val="00FC2F86"/>
    <w:rsid w:val="00FC37D8"/>
    <w:rsid w:val="00FC41D0"/>
    <w:rsid w:val="00FC431D"/>
    <w:rsid w:val="00FC493F"/>
    <w:rsid w:val="00FC5333"/>
    <w:rsid w:val="00FC5949"/>
    <w:rsid w:val="00FC5B67"/>
    <w:rsid w:val="00FC5C91"/>
    <w:rsid w:val="00FC5CAD"/>
    <w:rsid w:val="00FC5E36"/>
    <w:rsid w:val="00FC5FBB"/>
    <w:rsid w:val="00FC6701"/>
    <w:rsid w:val="00FC68F7"/>
    <w:rsid w:val="00FC6EAA"/>
    <w:rsid w:val="00FC7EAE"/>
    <w:rsid w:val="00FC7F45"/>
    <w:rsid w:val="00FD0214"/>
    <w:rsid w:val="00FD03E9"/>
    <w:rsid w:val="00FD0504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68C"/>
    <w:rsid w:val="00FD47DC"/>
    <w:rsid w:val="00FD4AF4"/>
    <w:rsid w:val="00FD5836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19D"/>
    <w:rsid w:val="00FD754D"/>
    <w:rsid w:val="00FD76BC"/>
    <w:rsid w:val="00FD76FF"/>
    <w:rsid w:val="00FD7BB9"/>
    <w:rsid w:val="00FE0563"/>
    <w:rsid w:val="00FE1890"/>
    <w:rsid w:val="00FE19A9"/>
    <w:rsid w:val="00FE1E2B"/>
    <w:rsid w:val="00FE289C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B29"/>
    <w:rsid w:val="00FE5D44"/>
    <w:rsid w:val="00FE60BE"/>
    <w:rsid w:val="00FE6139"/>
    <w:rsid w:val="00FE6212"/>
    <w:rsid w:val="00FE6599"/>
    <w:rsid w:val="00FE68C9"/>
    <w:rsid w:val="00FE6B9A"/>
    <w:rsid w:val="00FE75AE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E5B"/>
    <w:rsid w:val="00FF2586"/>
    <w:rsid w:val="00FF29A7"/>
    <w:rsid w:val="00FF2C1E"/>
    <w:rsid w:val="00FF2D3D"/>
    <w:rsid w:val="00FF2F23"/>
    <w:rsid w:val="00FF2FB8"/>
    <w:rsid w:val="00FF3406"/>
    <w:rsid w:val="00FF3FD2"/>
    <w:rsid w:val="00FF493E"/>
    <w:rsid w:val="00FF4A96"/>
    <w:rsid w:val="00FF4AC5"/>
    <w:rsid w:val="00FF4BA3"/>
    <w:rsid w:val="00FF4D3C"/>
    <w:rsid w:val="00FF6064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3BC527D-CFF6-446C-9C9F-7C5DC707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qFormat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rsid w:val="00C91FDD"/>
    <w:pPr>
      <w:numPr>
        <w:numId w:val="45"/>
      </w:numPr>
      <w:spacing w:before="0" w:after="0"/>
    </w:pPr>
    <w:rPr>
      <w:rFonts w:eastAsia="MS Mincho" w:cs="Times New Roman"/>
      <w:color w:val="auto"/>
      <w:szCs w:val="24"/>
      <w:lang w:eastAsia="en-GB"/>
    </w:rPr>
  </w:style>
  <w:style w:type="paragraph" w:customStyle="1" w:styleId="Review-comment3">
    <w:name w:val="Review-comment3"/>
    <w:basedOn w:val="a"/>
    <w:qFormat/>
    <w:rsid w:val="00C91FDD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2E74B5"/>
      <w:szCs w:val="24"/>
      <w:lang w:eastAsia="en-GB"/>
    </w:rPr>
  </w:style>
  <w:style w:type="paragraph" w:customStyle="1" w:styleId="Review-comment2">
    <w:name w:val="Review-comment2"/>
    <w:basedOn w:val="a"/>
    <w:qFormat/>
    <w:rsid w:val="00C91FDD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C6E15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DD3D-95A7-4449-B7CA-2A9209C6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2020-02-14T01:41:00Z</dcterms:created>
  <dcterms:modified xsi:type="dcterms:W3CDTF">2020-02-14T01:41:00Z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